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Minutes for Troy Community Park Committee meeting on July 23, 2026  </w:t>
      </w:r>
    </w:p>
    <w:p w:rsidR="00000000" w:rsidDel="00000000" w:rsidP="00000000" w:rsidRDefault="00000000" w:rsidRPr="00000000" w14:paraId="0000000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The Troy Community Park Committee met on July 23, 2026 at the park.  Those present were Jennifer Whestine and Mary Winder.  </w:t>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Winder read the minutes from the June 25, 2026 meeting, Whetstine moved to accept them as read, Winder seconded the motion, and it passed unanimously.</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Winder presented a financial report.  The group currently has $13,735.27 in its account.</w:t>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There are several maps for the disc golf course in the plastic holder, but the mail box with trail maps is empty.  Winder will contact Park Committee member Selena Smith to see if she could make some copies to replenish the supply.</w:t>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The group will wait until an upcoming meeting to hear an update on the volleyball courts, including information on the new net and new boundary lines.  The committee believes the volleyball tournament held there around the 4th of July went fine.</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The issue with the mulch containing wood chunks and nails has also been tabled to a future meeting.  Committee member Betsy Hinds was to inform the mayor about the problem.</w:t>
      </w:r>
    </w:p>
    <w:p w:rsidR="00000000" w:rsidDel="00000000" w:rsidP="00000000" w:rsidRDefault="00000000" w:rsidRPr="00000000" w14:paraId="00000009">
      <w:pPr>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group will discuss whether or not to plant a tree at the park this fall at an upcoming meeting. If it is decided to plant a tree, the group needs to decide what kind, where to get it,  where to plant it, when to plant it (Sept. or Oct?), who will plant it, how to make sure the tree is watered in the weeks and months after it is planted, etc.</w:t>
      </w:r>
    </w:p>
    <w:p w:rsidR="00000000" w:rsidDel="00000000" w:rsidP="00000000" w:rsidRDefault="00000000" w:rsidRPr="00000000" w14:paraId="0000000A">
      <w:pPr>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Winder reminded Harley Franken to pay the bill for the Park Committee from Luke Terry for cutting trees out of the prairie area, treating stumps, and spraying for sericea lespedeza.  Harley sent a check to Luke. </w:t>
      </w:r>
    </w:p>
    <w:p w:rsidR="00000000" w:rsidDel="00000000" w:rsidP="00000000" w:rsidRDefault="00000000" w:rsidRPr="00000000" w14:paraId="0000000B">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Tabled–Wildflower signs–one needs to be repaired.</w:t>
      </w:r>
    </w:p>
    <w:p w:rsidR="00000000" w:rsidDel="00000000" w:rsidP="00000000" w:rsidRDefault="00000000" w:rsidRPr="00000000" w14:paraId="0000000C">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Tabled–Ragweed situation at the edge of the native grass/wildflower patch–Smith keeping an eye on it.</w:t>
      </w:r>
    </w:p>
    <w:p w:rsidR="00000000" w:rsidDel="00000000" w:rsidP="00000000" w:rsidRDefault="00000000" w:rsidRPr="00000000" w14:paraId="0000000D">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was a discussion about the mold in the restrooms.  Whetstine spoke with another professional who wasn’t convinced we need to do a lot of work to solve the mold problem.  The areas with mold have been painted with special paint (Kilz) earlier this summer.  Whetstine and Winder looked at both restrooms this evening and could not see any mold growing back. </w:t>
      </w:r>
    </w:p>
    <w:p w:rsidR="00000000" w:rsidDel="00000000" w:rsidP="00000000" w:rsidRDefault="00000000" w:rsidRPr="00000000" w14:paraId="0000000E">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topic has been tabled until a future meeting.  It has been suggested that the committee present information about the mold problem to the City of Troy and let them decide how to proceed.  One option to consider is to replace the center wall where the mold grows with a wall made of a different material that is more mold-resistant.  In the meanwhile, the committee will monitor the situation.</w:t>
      </w:r>
    </w:p>
    <w:p w:rsidR="00000000" w:rsidDel="00000000" w:rsidP="00000000" w:rsidRDefault="00000000" w:rsidRPr="00000000" w14:paraId="0000000F">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committee members discussed the “Little Mr. and Ms. Firecracker Contest.”  Questions that came up include whether this year’s winners would be eligible next year, whether we want to keep the same day and time next year or hold it a day earlier, if we want to hold it in a different location (community building), what plan to have in case of rain, etc.   </w:t>
      </w:r>
    </w:p>
    <w:p w:rsidR="00000000" w:rsidDel="00000000" w:rsidP="00000000" w:rsidRDefault="00000000" w:rsidRPr="00000000" w14:paraId="00000010">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 possible suggestions include to re-configure where at the park it is held so people aren’t standing on the brink of creek drop-off, streamline tabulation process or need more help?, save items from this year that could be used next year (judge sheet plans, questions, etc.), bring calculators or use computer program/Google sheet–Mike Estes could create this, change tabulation sheets so there are fewer numbers for judges to score kids on, maybe we should ask judges for ideas for improvements while it’s fresh in their minds, be sure to take photos of winners and runners-up, keep age groups the same or change them, etc. We will discuss the contest further at future meetings.</w:t>
      </w:r>
    </w:p>
    <w:p w:rsidR="00000000" w:rsidDel="00000000" w:rsidP="00000000" w:rsidRDefault="00000000" w:rsidRPr="00000000" w14:paraId="00000011">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Whetstine and Winder decided to invite the Troy library staff to hold a storytime in the park this fall.  The Park Committee would have trinkets that they could give to the library to use for a storytime at the park, if they are interested.  The committee may not be able to help with it much other than that.  Winder will bring the subject up to Library Director Theresa Root to see if there is any interest.</w:t>
      </w:r>
    </w:p>
    <w:p w:rsidR="00000000" w:rsidDel="00000000" w:rsidP="00000000" w:rsidRDefault="00000000" w:rsidRPr="00000000" w14:paraId="00000012">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Tabled–Bree Schultz is working on a new sign for the rock snake.  The snake is missing many of its rocks.  Do we want to ask the school to visit again and add rocks to the snake?  The committee needs to reimburse Bree for vinyl stickers she made for disc golf event</w:t>
      </w:r>
    </w:p>
    <w:p w:rsidR="00000000" w:rsidDel="00000000" w:rsidP="00000000" w:rsidRDefault="00000000" w:rsidRPr="00000000" w14:paraId="00000013">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Reminder–the Committee plans to contact Roger Purdy after school begins about his students and him painting a mural on the restroom wall.  Subject–Fox Trot Fairways logo? </w:t>
      </w:r>
    </w:p>
    <w:p w:rsidR="00000000" w:rsidDel="00000000" w:rsidP="00000000" w:rsidRDefault="00000000" w:rsidRPr="00000000" w14:paraId="00000014">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Need to discuss later–Storage shed–for tools, hose, etc.--does Selena have options to consider?</w:t>
      </w:r>
    </w:p>
    <w:p w:rsidR="00000000" w:rsidDel="00000000" w:rsidP="00000000" w:rsidRDefault="00000000" w:rsidRPr="00000000" w14:paraId="00000015">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Possible ideas for the future–Trash receptacles, display kiosk, games like Connect 4?</w:t>
      </w:r>
    </w:p>
    <w:p w:rsidR="00000000" w:rsidDel="00000000" w:rsidP="00000000" w:rsidRDefault="00000000" w:rsidRPr="00000000" w14:paraId="00000016">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Topic for discussion–Do we want to move one bench or more from the playground area to spots along the disc golf course?</w:t>
      </w:r>
    </w:p>
    <w:p w:rsidR="00000000" w:rsidDel="00000000" w:rsidP="00000000" w:rsidRDefault="00000000" w:rsidRPr="00000000" w14:paraId="00000017">
      <w:pPr>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next meeting of the Troy Community Park Committee will be held on August 27, 2026 at 6 p.m. at the park.</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6">
      <w:pPr>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ab/>
        <w:tab/>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s7GHdtJHHlpKc6/LEaEO+JR8fg==">CgMxLjA4AHIhMUpreTR2QUp4cFJkQWVUWUtxamtwQ3pWUzYwTm5QR2Vh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