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00"/>
        <w:tblW w:w="6258" w:type="pct"/>
        <w:tblLook w:val="0000" w:firstRow="0" w:lastRow="0" w:firstColumn="0" w:lastColumn="0" w:noHBand="0" w:noVBand="0"/>
      </w:tblPr>
      <w:tblGrid>
        <w:gridCol w:w="3058"/>
        <w:gridCol w:w="5962"/>
        <w:gridCol w:w="3381"/>
      </w:tblGrid>
      <w:tr w:rsidR="00AE5396" w14:paraId="63D47497" w14:textId="77777777" w:rsidTr="00DB4F1A">
        <w:trPr>
          <w:trHeight w:val="2518"/>
        </w:trPr>
        <w:tc>
          <w:tcPr>
            <w:tcW w:w="1233" w:type="pct"/>
          </w:tcPr>
          <w:p w14:paraId="2EA3426C" w14:textId="77777777" w:rsidR="00DB4F1A" w:rsidRDefault="00DB4F1A" w:rsidP="00C6441A">
            <w:pPr>
              <w:spacing w:before="40"/>
              <w:ind w:left="180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8380339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27E08151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ACDD192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74EDC360" w14:textId="77777777" w:rsidR="00DB4F1A" w:rsidRDefault="00DB4F1A" w:rsidP="004D31A5">
            <w:pPr>
              <w:jc w:val="center"/>
              <w:rPr>
                <w:sz w:val="16"/>
                <w:szCs w:val="16"/>
              </w:rPr>
            </w:pPr>
          </w:p>
          <w:p w14:paraId="606D2519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56350739" w14:textId="77777777" w:rsidR="00A6388A" w:rsidRDefault="00A6388A" w:rsidP="00DB4F1A">
            <w:pPr>
              <w:rPr>
                <w:sz w:val="16"/>
                <w:szCs w:val="16"/>
              </w:rPr>
            </w:pPr>
          </w:p>
          <w:p w14:paraId="4B62F910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2EF9AF1C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3BBF85E9" w14:textId="77777777" w:rsidR="00A6388A" w:rsidRPr="00A6388A" w:rsidRDefault="00A6388A" w:rsidP="00CD01F4">
            <w:pPr>
              <w:jc w:val="center"/>
              <w:rPr>
                <w:sz w:val="16"/>
                <w:szCs w:val="16"/>
              </w:rPr>
            </w:pPr>
          </w:p>
          <w:p w14:paraId="3D811316" w14:textId="77777777" w:rsidR="00A6388A" w:rsidRPr="00A6388A" w:rsidRDefault="00A6388A" w:rsidP="00A6388A">
            <w:pPr>
              <w:rPr>
                <w:sz w:val="16"/>
                <w:szCs w:val="16"/>
              </w:rPr>
            </w:pPr>
          </w:p>
          <w:p w14:paraId="17C1BABC" w14:textId="2F80A8F2" w:rsidR="000D0546" w:rsidRPr="00A6388A" w:rsidRDefault="000D0546" w:rsidP="00A6388A">
            <w:pPr>
              <w:jc w:val="center"/>
            </w:pPr>
          </w:p>
        </w:tc>
        <w:tc>
          <w:tcPr>
            <w:tcW w:w="2404" w:type="pct"/>
          </w:tcPr>
          <w:p w14:paraId="7E258088" w14:textId="77777777" w:rsidR="0092320D" w:rsidRDefault="0092320D" w:rsidP="00C6441A">
            <w:pPr>
              <w:jc w:val="center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7FC0D11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3238BDF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25B9BC5C" w14:textId="77777777" w:rsidR="0092320D" w:rsidRPr="0092320D" w:rsidRDefault="0092320D" w:rsidP="0092320D">
            <w:pPr>
              <w:rPr>
                <w:sz w:val="16"/>
                <w:szCs w:val="16"/>
              </w:rPr>
            </w:pPr>
          </w:p>
          <w:p w14:paraId="617BE0CC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686BE7F8" w14:textId="77777777" w:rsidR="0092320D" w:rsidRDefault="0092320D" w:rsidP="0092320D">
            <w:pPr>
              <w:rPr>
                <w:sz w:val="16"/>
                <w:szCs w:val="16"/>
              </w:rPr>
            </w:pPr>
          </w:p>
          <w:p w14:paraId="0EAF0A96" w14:textId="77777777" w:rsidR="00DB4F1A" w:rsidRDefault="00DB4F1A" w:rsidP="0092320D">
            <w:pPr>
              <w:jc w:val="center"/>
              <w:rPr>
                <w:sz w:val="16"/>
                <w:szCs w:val="16"/>
              </w:rPr>
            </w:pPr>
          </w:p>
          <w:p w14:paraId="6C35C8C6" w14:textId="77777777" w:rsidR="00DB4F1A" w:rsidRPr="00DB4F1A" w:rsidRDefault="00DB4F1A" w:rsidP="00DB4F1A">
            <w:pPr>
              <w:rPr>
                <w:sz w:val="16"/>
                <w:szCs w:val="16"/>
              </w:rPr>
            </w:pPr>
          </w:p>
          <w:p w14:paraId="66643B2E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2E3F393D" w14:textId="77777777" w:rsidR="00DB4F1A" w:rsidRDefault="00DB4F1A" w:rsidP="00DB4F1A">
            <w:pPr>
              <w:rPr>
                <w:sz w:val="16"/>
                <w:szCs w:val="16"/>
              </w:rPr>
            </w:pPr>
          </w:p>
          <w:p w14:paraId="4A83B7B8" w14:textId="77777777" w:rsidR="00AE5396" w:rsidRPr="00DB4F1A" w:rsidRDefault="00AE5396" w:rsidP="00DB4F1A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363" w:type="pct"/>
          </w:tcPr>
          <w:p w14:paraId="3A2BF086" w14:textId="77777777" w:rsidR="00750323" w:rsidRDefault="00750323" w:rsidP="00C6441A">
            <w:pPr>
              <w:ind w:left="612" w:hanging="180"/>
              <w:rPr>
                <w:b/>
                <w:bCs/>
                <w:i/>
                <w:iCs/>
                <w:color w:val="0000FF"/>
                <w:sz w:val="16"/>
                <w:szCs w:val="16"/>
              </w:rPr>
            </w:pPr>
          </w:p>
          <w:p w14:paraId="42B726FC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75F776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747371F1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0BE7231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3D3ACD0D" w14:textId="77777777" w:rsidR="00750323" w:rsidRPr="00750323" w:rsidRDefault="00750323" w:rsidP="00750323">
            <w:pPr>
              <w:rPr>
                <w:sz w:val="16"/>
                <w:szCs w:val="16"/>
              </w:rPr>
            </w:pPr>
          </w:p>
          <w:p w14:paraId="13D94A6F" w14:textId="77777777" w:rsidR="00750323" w:rsidRDefault="00750323" w:rsidP="0092320D">
            <w:pPr>
              <w:jc w:val="center"/>
              <w:rPr>
                <w:sz w:val="16"/>
                <w:szCs w:val="16"/>
              </w:rPr>
            </w:pPr>
          </w:p>
          <w:p w14:paraId="12094E95" w14:textId="77777777" w:rsidR="00750323" w:rsidRDefault="00750323" w:rsidP="00750323">
            <w:pPr>
              <w:rPr>
                <w:sz w:val="16"/>
                <w:szCs w:val="16"/>
              </w:rPr>
            </w:pPr>
          </w:p>
          <w:p w14:paraId="0A185DD5" w14:textId="77777777" w:rsidR="00262884" w:rsidRPr="007D55C3" w:rsidRDefault="00262884" w:rsidP="007D55C3">
            <w:pPr>
              <w:rPr>
                <w:sz w:val="16"/>
                <w:szCs w:val="16"/>
              </w:rPr>
            </w:pPr>
          </w:p>
        </w:tc>
      </w:tr>
      <w:tr w:rsidR="003F3FDB" w14:paraId="6E353A38" w14:textId="77777777" w:rsidTr="00DB4F1A">
        <w:trPr>
          <w:trHeight w:val="207"/>
        </w:trPr>
        <w:tc>
          <w:tcPr>
            <w:tcW w:w="1233" w:type="pct"/>
          </w:tcPr>
          <w:p w14:paraId="6889B83E" w14:textId="77777777" w:rsidR="003F3FDB" w:rsidRDefault="003F3FDB" w:rsidP="003F3FDB">
            <w:pPr>
              <w:pStyle w:val="Heading2"/>
            </w:pPr>
          </w:p>
        </w:tc>
        <w:tc>
          <w:tcPr>
            <w:tcW w:w="2404" w:type="pct"/>
          </w:tcPr>
          <w:p w14:paraId="066E183D" w14:textId="77777777" w:rsidR="003F3FDB" w:rsidRPr="006B725A" w:rsidRDefault="003F3FDB" w:rsidP="00C6441A">
            <w:pPr>
              <w:jc w:val="center"/>
              <w:rPr>
                <w:color w:val="0000FF"/>
                <w:sz w:val="16"/>
                <w:szCs w:val="16"/>
              </w:rPr>
            </w:pPr>
          </w:p>
        </w:tc>
        <w:tc>
          <w:tcPr>
            <w:tcW w:w="1363" w:type="pct"/>
          </w:tcPr>
          <w:p w14:paraId="48A49D59" w14:textId="77777777" w:rsidR="00DE7708" w:rsidRPr="00DE7708" w:rsidRDefault="00DE7708" w:rsidP="00DE7708"/>
        </w:tc>
      </w:tr>
    </w:tbl>
    <w:p w14:paraId="7FF41DD2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328FCE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667BB87B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33614337" w14:textId="756576CE" w:rsidR="00C574DC" w:rsidRPr="00AD1449" w:rsidRDefault="007C6A7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July </w:t>
      </w:r>
      <w:r w:rsidR="00AF038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25724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AF0383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355C6A7A" w14:textId="77777777" w:rsidR="00C574DC" w:rsidRPr="00AD1449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6:00 p.m.</w:t>
      </w:r>
    </w:p>
    <w:p w14:paraId="356D8776" w14:textId="77777777" w:rsidR="00C574DC" w:rsidRDefault="00C574DC" w:rsidP="00C574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Office</w:t>
      </w:r>
    </w:p>
    <w:p w14:paraId="691B90BB" w14:textId="508BAE5A" w:rsidR="007C11CA" w:rsidRPr="00AD1449" w:rsidRDefault="00E71BFB" w:rsidP="009E6A7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5F29C19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75B49F2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4307ABE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E19CD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4.  Approval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44AF1CD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5.  Public Forum</w:t>
      </w:r>
    </w:p>
    <w:p w14:paraId="4A2AE51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6.  Consent Agenda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AA39638" w14:textId="21E015BE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>June 1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43DC419" w14:textId="1882CE5A" w:rsidR="00423740" w:rsidRDefault="00423740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Board of Education Appointments</w:t>
      </w:r>
    </w:p>
    <w:p w14:paraId="58F0DE1F" w14:textId="48A8D9B1" w:rsidR="00423740" w:rsidRPr="00AD1449" w:rsidRDefault="00423740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Board of Education Resolutions</w:t>
      </w:r>
    </w:p>
    <w:p w14:paraId="6C6BF6A2" w14:textId="0C75D093" w:rsidR="00DB0ED0" w:rsidRDefault="00C574DC" w:rsidP="00E7003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E2547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B0ED0">
        <w:rPr>
          <w:rFonts w:ascii="Times New Roman" w:eastAsia="Times New Roman" w:hAnsi="Times New Roman" w:cs="Times New Roman"/>
          <w:sz w:val="24"/>
          <w:szCs w:val="24"/>
        </w:rPr>
        <w:t xml:space="preserve">.  Approval 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>of SEKESC Greenbush Services for 2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5-26</w:t>
      </w:r>
    </w:p>
    <w:p w14:paraId="13CE5083" w14:textId="534F4ACD" w:rsidR="00E25473" w:rsidRDefault="00E25473" w:rsidP="00E700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Approval of Summer Additional Worker </w:t>
      </w:r>
    </w:p>
    <w:p w14:paraId="2DC0AA39" w14:textId="11064E00" w:rsidR="00E25473" w:rsidRDefault="00E25473" w:rsidP="00E700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  Approval of Out of District Student Request</w:t>
      </w:r>
    </w:p>
    <w:p w14:paraId="7AF4614C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0C459FC4" w14:textId="444B5C86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B47443">
        <w:rPr>
          <w:rFonts w:ascii="Times New Roman" w:eastAsia="Times New Roman" w:hAnsi="Times New Roman" w:cs="Times New Roman"/>
          <w:sz w:val="24"/>
          <w:szCs w:val="24"/>
        </w:rPr>
        <w:t>FY 20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 xml:space="preserve"> Budget Closing</w:t>
      </w:r>
      <w:r w:rsidR="00B474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Action </w:t>
      </w:r>
    </w:p>
    <w:p w14:paraId="315C45CB" w14:textId="5B7E7678" w:rsidR="00D25724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7C6A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 xml:space="preserve">.  Approval of Revenue Neutral Rate </w:t>
      </w:r>
      <w:r w:rsidR="00D25724">
        <w:rPr>
          <w:rFonts w:ascii="Times New Roman" w:eastAsia="Times New Roman" w:hAnsi="Times New Roman" w:cs="Times New Roman"/>
          <w:sz w:val="24"/>
          <w:szCs w:val="24"/>
        </w:rPr>
        <w:tab/>
      </w:r>
      <w:r w:rsidR="00D25724">
        <w:rPr>
          <w:rFonts w:ascii="Times New Roman" w:eastAsia="Times New Roman" w:hAnsi="Times New Roman" w:cs="Times New Roman"/>
          <w:sz w:val="24"/>
          <w:szCs w:val="24"/>
        </w:rPr>
        <w:tab/>
      </w:r>
      <w:r w:rsidR="00D25724">
        <w:rPr>
          <w:rFonts w:ascii="Times New Roman" w:eastAsia="Times New Roman" w:hAnsi="Times New Roman" w:cs="Times New Roman"/>
          <w:sz w:val="24"/>
          <w:szCs w:val="24"/>
        </w:rPr>
        <w:tab/>
      </w:r>
      <w:r w:rsidR="00D25724">
        <w:rPr>
          <w:rFonts w:ascii="Times New Roman" w:eastAsia="Times New Roman" w:hAnsi="Times New Roman" w:cs="Times New Roman"/>
          <w:sz w:val="24"/>
          <w:szCs w:val="24"/>
        </w:rPr>
        <w:tab/>
      </w:r>
      <w:r w:rsidR="00D25724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F7077B6" w14:textId="47D2E9ED" w:rsidR="00D25724" w:rsidRDefault="00D25724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6A7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Approval of USD 429 State Required Needs Assessment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57C16E1" w14:textId="7A216728" w:rsidR="009B0C6A" w:rsidRDefault="00D25724" w:rsidP="007C6A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6A7C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 Approval of 2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5-26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School Handbooks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4574B13A" w14:textId="73E08132" w:rsidR="00CD01F4" w:rsidRDefault="00CD01F4" w:rsidP="007C6A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5473"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>Approval of Sale of 2006 Bluebird Bus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A4D960F" w14:textId="45EA8BB6" w:rsidR="00063B70" w:rsidRDefault="00E25473" w:rsidP="00CD01F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g.</w:t>
      </w:r>
      <w:r w:rsidR="00063B70">
        <w:rPr>
          <w:rFonts w:ascii="Times New Roman" w:eastAsia="Times New Roman" w:hAnsi="Times New Roman" w:cs="Times New Roman"/>
          <w:sz w:val="24"/>
          <w:szCs w:val="24"/>
        </w:rPr>
        <w:t xml:space="preserve">  Approval of KASB Policy Updates</w:t>
      </w:r>
      <w:r w:rsidR="00063B70">
        <w:rPr>
          <w:rFonts w:ascii="Times New Roman" w:eastAsia="Times New Roman" w:hAnsi="Times New Roman" w:cs="Times New Roman"/>
          <w:sz w:val="24"/>
          <w:szCs w:val="24"/>
        </w:rPr>
        <w:tab/>
      </w:r>
      <w:r w:rsidR="00063B70">
        <w:rPr>
          <w:rFonts w:ascii="Times New Roman" w:eastAsia="Times New Roman" w:hAnsi="Times New Roman" w:cs="Times New Roman"/>
          <w:sz w:val="24"/>
          <w:szCs w:val="24"/>
        </w:rPr>
        <w:tab/>
      </w:r>
      <w:r w:rsidR="00063B70">
        <w:rPr>
          <w:rFonts w:ascii="Times New Roman" w:eastAsia="Times New Roman" w:hAnsi="Times New Roman" w:cs="Times New Roman"/>
          <w:sz w:val="24"/>
          <w:szCs w:val="24"/>
        </w:rPr>
        <w:tab/>
      </w:r>
      <w:r w:rsidR="00063B70">
        <w:rPr>
          <w:rFonts w:ascii="Times New Roman" w:eastAsia="Times New Roman" w:hAnsi="Times New Roman" w:cs="Times New Roman"/>
          <w:sz w:val="24"/>
          <w:szCs w:val="24"/>
        </w:rPr>
        <w:tab/>
      </w:r>
      <w:r w:rsidR="00063B70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4B5E6B8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8.    Administrative Reports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Discussion/Action</w:t>
      </w:r>
    </w:p>
    <w:p w14:paraId="5160D18C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4A9C7D4D" w14:textId="31653C0A" w:rsidR="00C574DC" w:rsidRPr="00AD1449" w:rsidRDefault="0080752F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 xml:space="preserve">b. DCEC Report </w:t>
      </w:r>
    </w:p>
    <w:p w14:paraId="707FD9B2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9.  Executive Session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20884E1" w14:textId="77777777" w:rsidR="00C574DC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Negotiations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CF82FD" w14:textId="10B09255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 </w:t>
      </w:r>
      <w:r w:rsidR="006A2EAB">
        <w:rPr>
          <w:rFonts w:ascii="Times New Roman" w:eastAsia="Times New Roman" w:hAnsi="Times New Roman" w:cs="Times New Roman"/>
          <w:sz w:val="24"/>
          <w:szCs w:val="24"/>
        </w:rPr>
        <w:t>Any Action Resulting from Previous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 Sesson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E11187" w14:textId="10E18531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10. Executive Session</w:t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</w:r>
      <w:r w:rsidR="00AF0383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76A5E5B" w14:textId="77777777" w:rsidR="00C574DC" w:rsidRPr="00AD1449" w:rsidRDefault="00C574DC" w:rsidP="00C574D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6B29BB5" w14:textId="67951AE7" w:rsidR="00C574DC" w:rsidRDefault="00AF0383" w:rsidP="00D2572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C574DC" w:rsidRPr="00AD1449">
        <w:rPr>
          <w:rFonts w:ascii="Times New Roman" w:eastAsia="Times New Roman" w:hAnsi="Times New Roman" w:cs="Times New Roman"/>
          <w:sz w:val="24"/>
          <w:szCs w:val="24"/>
        </w:rPr>
        <w:t>.  Any Action from the Previous Executive Session</w:t>
      </w:r>
    </w:p>
    <w:p w14:paraId="7D0C2FA3" w14:textId="77777777" w:rsidR="00C574DC" w:rsidRPr="00AD1449" w:rsidRDefault="00C574DC" w:rsidP="00C574D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11.  Positive Comments from Board Members</w:t>
      </w:r>
    </w:p>
    <w:p w14:paraId="588160F8" w14:textId="34160695" w:rsidR="000D0546" w:rsidRPr="00DB4F1A" w:rsidRDefault="00C574DC" w:rsidP="00487423">
      <w:r w:rsidRPr="00AD1449">
        <w:rPr>
          <w:rFonts w:ascii="Times New Roman" w:eastAsia="Times New Roman" w:hAnsi="Times New Roman" w:cs="Times New Roman"/>
          <w:sz w:val="24"/>
          <w:szCs w:val="24"/>
        </w:rPr>
        <w:t>12.  Adjournment</w:t>
      </w:r>
    </w:p>
    <w:sectPr w:rsidR="000D0546" w:rsidRPr="00DB4F1A" w:rsidSect="00361FEF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2226" w14:textId="77777777" w:rsidR="004E497A" w:rsidRDefault="004E497A">
      <w:r>
        <w:separator/>
      </w:r>
    </w:p>
  </w:endnote>
  <w:endnote w:type="continuationSeparator" w:id="0">
    <w:p w14:paraId="1651808D" w14:textId="77777777" w:rsidR="004E497A" w:rsidRDefault="004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CA37" w14:textId="77777777" w:rsidR="004E497A" w:rsidRDefault="004E497A">
      <w:r>
        <w:separator/>
      </w:r>
    </w:p>
  </w:footnote>
  <w:footnote w:type="continuationSeparator" w:id="0">
    <w:p w14:paraId="78AAB4F6" w14:textId="77777777" w:rsidR="004E497A" w:rsidRDefault="004E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2943BC3E" w:rsidR="00AA4FEE" w:rsidRPr="006B725A" w:rsidRDefault="00CD01F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0159EB2F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smartTag w:uri="urn:schemas-microsoft-com:office:smarttags" w:element="address">
            <w:smartTag w:uri="urn:schemas-microsoft-com:office:smarttags" w:element="Street">
              <w:r w:rsidRPr="006B725A">
                <w:rPr>
                  <w:b/>
                  <w:bCs/>
                  <w:color w:val="0000FF"/>
                  <w:sz w:val="16"/>
                  <w:szCs w:val="16"/>
                </w:rPr>
                <w:t>P.O. Box</w:t>
              </w:r>
            </w:smartTag>
            <w:r w:rsidRPr="006B725A">
              <w:rPr>
                <w:b/>
                <w:bCs/>
                <w:color w:val="0000FF"/>
                <w:sz w:val="16"/>
                <w:szCs w:val="16"/>
              </w:rPr>
              <w:t xml:space="preserve"> 190</w:t>
            </w:r>
          </w:smartTag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 xml:space="preserve">Troy, </w:t>
          </w:r>
          <w:smartTag w:uri="urn:schemas-microsoft-com:office:smarttags" w:element="State">
            <w:r w:rsidRPr="006B725A">
              <w:rPr>
                <w:b/>
                <w:bCs/>
                <w:color w:val="0000FF"/>
                <w:sz w:val="16"/>
                <w:szCs w:val="16"/>
              </w:rPr>
              <w:t>Kansas</w:t>
            </w:r>
          </w:smartTag>
          <w:r w:rsidRPr="006B725A">
            <w:rPr>
              <w:b/>
              <w:bCs/>
              <w:color w:val="0000FF"/>
              <w:sz w:val="16"/>
              <w:szCs w:val="16"/>
            </w:rPr>
            <w:t xml:space="preserve"> </w:t>
          </w:r>
          <w:smartTag w:uri="urn:schemas-microsoft-com:office:smarttags" w:element="PostalCode">
            <w:r w:rsidRPr="006B725A">
              <w:rPr>
                <w:b/>
                <w:bCs/>
                <w:color w:val="0000FF"/>
                <w:sz w:val="16"/>
                <w:szCs w:val="16"/>
              </w:rPr>
              <w:t>66087</w:t>
            </w:r>
          </w:smartTag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7"/>
  </w:num>
  <w:num w:numId="3" w16cid:durableId="2024472611">
    <w:abstractNumId w:val="3"/>
  </w:num>
  <w:num w:numId="4" w16cid:durableId="20517854">
    <w:abstractNumId w:val="2"/>
  </w:num>
  <w:num w:numId="5" w16cid:durableId="1682200133">
    <w:abstractNumId w:val="6"/>
  </w:num>
  <w:num w:numId="6" w16cid:durableId="884219020">
    <w:abstractNumId w:val="1"/>
  </w:num>
  <w:num w:numId="7" w16cid:durableId="327712746">
    <w:abstractNumId w:val="8"/>
  </w:num>
  <w:num w:numId="8" w16cid:durableId="46683165">
    <w:abstractNumId w:val="5"/>
  </w:num>
  <w:num w:numId="9" w16cid:durableId="1401712735">
    <w:abstractNumId w:val="9"/>
  </w:num>
  <w:num w:numId="10" w16cid:durableId="1384525871">
    <w:abstractNumId w:val="0"/>
  </w:num>
  <w:num w:numId="11" w16cid:durableId="114138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42EFE"/>
    <w:rsid w:val="00060DFD"/>
    <w:rsid w:val="000618A2"/>
    <w:rsid w:val="00063B70"/>
    <w:rsid w:val="000676EE"/>
    <w:rsid w:val="00072ED1"/>
    <w:rsid w:val="00077591"/>
    <w:rsid w:val="0009697A"/>
    <w:rsid w:val="000D0546"/>
    <w:rsid w:val="000D0EB0"/>
    <w:rsid w:val="000D2E57"/>
    <w:rsid w:val="000E144D"/>
    <w:rsid w:val="000F451D"/>
    <w:rsid w:val="0010142D"/>
    <w:rsid w:val="00107BAB"/>
    <w:rsid w:val="00147092"/>
    <w:rsid w:val="001574BF"/>
    <w:rsid w:val="00160B63"/>
    <w:rsid w:val="00171538"/>
    <w:rsid w:val="00171BFC"/>
    <w:rsid w:val="001749B5"/>
    <w:rsid w:val="001833E4"/>
    <w:rsid w:val="00186B66"/>
    <w:rsid w:val="001B3CA7"/>
    <w:rsid w:val="001C65FD"/>
    <w:rsid w:val="001D07F5"/>
    <w:rsid w:val="002071C4"/>
    <w:rsid w:val="00216ABB"/>
    <w:rsid w:val="00224B52"/>
    <w:rsid w:val="00230FF7"/>
    <w:rsid w:val="00256BF8"/>
    <w:rsid w:val="00262884"/>
    <w:rsid w:val="00290627"/>
    <w:rsid w:val="002B3098"/>
    <w:rsid w:val="002F7EA2"/>
    <w:rsid w:val="00306537"/>
    <w:rsid w:val="00322D88"/>
    <w:rsid w:val="00325CBD"/>
    <w:rsid w:val="00334BF3"/>
    <w:rsid w:val="003524A4"/>
    <w:rsid w:val="003524DB"/>
    <w:rsid w:val="00361FEF"/>
    <w:rsid w:val="00380A55"/>
    <w:rsid w:val="003900B1"/>
    <w:rsid w:val="00392CE9"/>
    <w:rsid w:val="003A298C"/>
    <w:rsid w:val="003C2001"/>
    <w:rsid w:val="003F3509"/>
    <w:rsid w:val="003F3D4A"/>
    <w:rsid w:val="003F3FDB"/>
    <w:rsid w:val="003F5215"/>
    <w:rsid w:val="00411A90"/>
    <w:rsid w:val="004158F8"/>
    <w:rsid w:val="00423740"/>
    <w:rsid w:val="004262EA"/>
    <w:rsid w:val="00431483"/>
    <w:rsid w:val="00435E62"/>
    <w:rsid w:val="004476C0"/>
    <w:rsid w:val="00454D3A"/>
    <w:rsid w:val="00455A2C"/>
    <w:rsid w:val="00464EDE"/>
    <w:rsid w:val="0047206E"/>
    <w:rsid w:val="00485D9F"/>
    <w:rsid w:val="00487423"/>
    <w:rsid w:val="00493010"/>
    <w:rsid w:val="004C21A9"/>
    <w:rsid w:val="004D31A5"/>
    <w:rsid w:val="004E497A"/>
    <w:rsid w:val="005008EB"/>
    <w:rsid w:val="005138E7"/>
    <w:rsid w:val="00527154"/>
    <w:rsid w:val="0054634A"/>
    <w:rsid w:val="0055036B"/>
    <w:rsid w:val="005639B6"/>
    <w:rsid w:val="0058397D"/>
    <w:rsid w:val="00594095"/>
    <w:rsid w:val="00594C07"/>
    <w:rsid w:val="005C38B7"/>
    <w:rsid w:val="005C7D82"/>
    <w:rsid w:val="005D377A"/>
    <w:rsid w:val="005E194D"/>
    <w:rsid w:val="005F2CAF"/>
    <w:rsid w:val="00613CAB"/>
    <w:rsid w:val="00615E6F"/>
    <w:rsid w:val="006174ED"/>
    <w:rsid w:val="00633355"/>
    <w:rsid w:val="00646D1F"/>
    <w:rsid w:val="00655CEF"/>
    <w:rsid w:val="006560BB"/>
    <w:rsid w:val="00663E12"/>
    <w:rsid w:val="006726A3"/>
    <w:rsid w:val="00673EA0"/>
    <w:rsid w:val="006829BE"/>
    <w:rsid w:val="00694828"/>
    <w:rsid w:val="006A2EAB"/>
    <w:rsid w:val="006A3C6B"/>
    <w:rsid w:val="006B28DC"/>
    <w:rsid w:val="006B725A"/>
    <w:rsid w:val="006C36B5"/>
    <w:rsid w:val="006C4C46"/>
    <w:rsid w:val="006C5985"/>
    <w:rsid w:val="006F0581"/>
    <w:rsid w:val="006F3905"/>
    <w:rsid w:val="00701185"/>
    <w:rsid w:val="00701E84"/>
    <w:rsid w:val="007037B1"/>
    <w:rsid w:val="007037EB"/>
    <w:rsid w:val="00710BCB"/>
    <w:rsid w:val="0072280B"/>
    <w:rsid w:val="00745E8B"/>
    <w:rsid w:val="00750323"/>
    <w:rsid w:val="00757707"/>
    <w:rsid w:val="00757A20"/>
    <w:rsid w:val="0076067F"/>
    <w:rsid w:val="00765ECE"/>
    <w:rsid w:val="007666C5"/>
    <w:rsid w:val="007A0C41"/>
    <w:rsid w:val="007A773A"/>
    <w:rsid w:val="007B445C"/>
    <w:rsid w:val="007C11CA"/>
    <w:rsid w:val="007C6A7C"/>
    <w:rsid w:val="007D1139"/>
    <w:rsid w:val="007D55C3"/>
    <w:rsid w:val="007E5A77"/>
    <w:rsid w:val="007F1694"/>
    <w:rsid w:val="007F29F1"/>
    <w:rsid w:val="00803B9C"/>
    <w:rsid w:val="00804DC3"/>
    <w:rsid w:val="0080752F"/>
    <w:rsid w:val="00830FD9"/>
    <w:rsid w:val="008542BF"/>
    <w:rsid w:val="00856721"/>
    <w:rsid w:val="00885AAD"/>
    <w:rsid w:val="008917DB"/>
    <w:rsid w:val="008B529B"/>
    <w:rsid w:val="008D3AFE"/>
    <w:rsid w:val="008E57B0"/>
    <w:rsid w:val="008F7003"/>
    <w:rsid w:val="009002AA"/>
    <w:rsid w:val="009023B5"/>
    <w:rsid w:val="00920CFF"/>
    <w:rsid w:val="0092320D"/>
    <w:rsid w:val="00923A45"/>
    <w:rsid w:val="00947BD2"/>
    <w:rsid w:val="00975643"/>
    <w:rsid w:val="009B0C6A"/>
    <w:rsid w:val="009B52BC"/>
    <w:rsid w:val="009C3911"/>
    <w:rsid w:val="009D2E1D"/>
    <w:rsid w:val="009D53FD"/>
    <w:rsid w:val="009E4135"/>
    <w:rsid w:val="009E6A7F"/>
    <w:rsid w:val="009F42F5"/>
    <w:rsid w:val="00A2203E"/>
    <w:rsid w:val="00A25960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A4FEE"/>
    <w:rsid w:val="00AD2AAE"/>
    <w:rsid w:val="00AE5396"/>
    <w:rsid w:val="00AF0383"/>
    <w:rsid w:val="00B0361D"/>
    <w:rsid w:val="00B13AB3"/>
    <w:rsid w:val="00B31751"/>
    <w:rsid w:val="00B31AEB"/>
    <w:rsid w:val="00B31F05"/>
    <w:rsid w:val="00B37306"/>
    <w:rsid w:val="00B47443"/>
    <w:rsid w:val="00B56626"/>
    <w:rsid w:val="00B56684"/>
    <w:rsid w:val="00B6257A"/>
    <w:rsid w:val="00B70CD3"/>
    <w:rsid w:val="00B862E2"/>
    <w:rsid w:val="00B90162"/>
    <w:rsid w:val="00BA2DE2"/>
    <w:rsid w:val="00BC51B0"/>
    <w:rsid w:val="00BD150D"/>
    <w:rsid w:val="00BD1B6B"/>
    <w:rsid w:val="00BE1BED"/>
    <w:rsid w:val="00BF52EF"/>
    <w:rsid w:val="00C06DFE"/>
    <w:rsid w:val="00C10340"/>
    <w:rsid w:val="00C27E5E"/>
    <w:rsid w:val="00C406C9"/>
    <w:rsid w:val="00C574DC"/>
    <w:rsid w:val="00C6441A"/>
    <w:rsid w:val="00C64988"/>
    <w:rsid w:val="00C6694A"/>
    <w:rsid w:val="00C80F21"/>
    <w:rsid w:val="00C84E39"/>
    <w:rsid w:val="00CB2D2B"/>
    <w:rsid w:val="00CB45A1"/>
    <w:rsid w:val="00CD01F4"/>
    <w:rsid w:val="00CF2BD7"/>
    <w:rsid w:val="00D16D49"/>
    <w:rsid w:val="00D17846"/>
    <w:rsid w:val="00D25724"/>
    <w:rsid w:val="00D463D3"/>
    <w:rsid w:val="00D64A19"/>
    <w:rsid w:val="00D8186E"/>
    <w:rsid w:val="00D81C15"/>
    <w:rsid w:val="00D82857"/>
    <w:rsid w:val="00D9227E"/>
    <w:rsid w:val="00DA0FF1"/>
    <w:rsid w:val="00DA11A3"/>
    <w:rsid w:val="00DB0ED0"/>
    <w:rsid w:val="00DB472C"/>
    <w:rsid w:val="00DB4F1A"/>
    <w:rsid w:val="00DB6F47"/>
    <w:rsid w:val="00DC0257"/>
    <w:rsid w:val="00DC6D36"/>
    <w:rsid w:val="00DD29A5"/>
    <w:rsid w:val="00DD7536"/>
    <w:rsid w:val="00DE7708"/>
    <w:rsid w:val="00DF21CB"/>
    <w:rsid w:val="00E229BE"/>
    <w:rsid w:val="00E25473"/>
    <w:rsid w:val="00E70034"/>
    <w:rsid w:val="00E71857"/>
    <w:rsid w:val="00E71BFB"/>
    <w:rsid w:val="00E81036"/>
    <w:rsid w:val="00E95D15"/>
    <w:rsid w:val="00EA1673"/>
    <w:rsid w:val="00EA6558"/>
    <w:rsid w:val="00EC116E"/>
    <w:rsid w:val="00EC5671"/>
    <w:rsid w:val="00EC73F4"/>
    <w:rsid w:val="00ED0F4B"/>
    <w:rsid w:val="00F05620"/>
    <w:rsid w:val="00F270E1"/>
    <w:rsid w:val="00F4442F"/>
    <w:rsid w:val="00F5415C"/>
    <w:rsid w:val="00F56497"/>
    <w:rsid w:val="00F57084"/>
    <w:rsid w:val="00F6467D"/>
    <w:rsid w:val="00FA05F1"/>
    <w:rsid w:val="00FA19AE"/>
    <w:rsid w:val="00FA6246"/>
    <w:rsid w:val="00FC1700"/>
    <w:rsid w:val="00FD257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1373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3</cp:revision>
  <cp:lastPrinted>2025-07-08T19:10:00Z</cp:lastPrinted>
  <dcterms:created xsi:type="dcterms:W3CDTF">2025-06-26T18:52:00Z</dcterms:created>
  <dcterms:modified xsi:type="dcterms:W3CDTF">2025-07-08T19:10:00Z</dcterms:modified>
</cp:coreProperties>
</file>