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66D5FEE1" w14:textId="77777777" w:rsidR="00AE5396" w:rsidRDefault="00AE5396" w:rsidP="00A6388A">
            <w:pPr>
              <w:jc w:val="center"/>
            </w:pPr>
          </w:p>
          <w:p w14:paraId="17C1BABC" w14:textId="2F80A8F2" w:rsidR="000D0546" w:rsidRPr="00A6388A" w:rsidRDefault="000D054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4C20EE92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Minutes of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July 17,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2023</w:t>
      </w:r>
      <w:proofErr w:type="gramEnd"/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Board of Education Meeting. </w:t>
      </w:r>
    </w:p>
    <w:p w14:paraId="266D300E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D95AD5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7E7DBD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Nikia Weber</w:t>
      </w:r>
    </w:p>
    <w:p w14:paraId="15AA85C4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Jason Winder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6F0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49DA7C54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Jennifer Luedke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Patrick McKernan</w:t>
      </w:r>
    </w:p>
    <w:p w14:paraId="5DE09155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Nathan Geiger</w:t>
      </w:r>
    </w:p>
    <w:p w14:paraId="0B345C86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ab/>
        <w:t>Annika Franken</w:t>
      </w:r>
    </w:p>
    <w:p w14:paraId="72CE30B5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Tim Grable</w:t>
      </w:r>
    </w:p>
    <w:p w14:paraId="6B2F7A26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Stephen Bowe</w:t>
      </w:r>
    </w:p>
    <w:p w14:paraId="176E0150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351720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C5283F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The regular Board of Education Meeting was called to order by President </w:t>
      </w:r>
      <w:r>
        <w:rPr>
          <w:rFonts w:ascii="Times New Roman" w:eastAsia="Times New Roman" w:hAnsi="Times New Roman" w:cs="Times New Roman"/>
          <w:sz w:val="24"/>
          <w:szCs w:val="24"/>
        </w:rPr>
        <w:t>Nikia Weber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at 6 p.m.</w:t>
      </w:r>
    </w:p>
    <w:p w14:paraId="1BA60262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B62911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4952453F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Luedke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Geiger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amended – </w:t>
      </w:r>
    </w:p>
    <w:p w14:paraId="74375415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Item 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e:Approval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Resignation – Carmen Bauman.  Motion Carried.</w:t>
      </w:r>
    </w:p>
    <w:p w14:paraId="09A18D70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BBB311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MOMENT OF SILENCE</w:t>
      </w:r>
    </w:p>
    <w:p w14:paraId="5CD1618D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The Board of Education took a moment of silence to reflect on all the servicemen home and abroad serving our country and their families, EMT’s, and law enforcement officers and their families.</w:t>
      </w:r>
    </w:p>
    <w:p w14:paraId="679837E9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A5CFBE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VOUCHERS AND BILLS</w:t>
      </w:r>
    </w:p>
    <w:p w14:paraId="551F8DA7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Grable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Bowe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approve the vouchers and bills as presented. Motion Carried.</w:t>
      </w:r>
    </w:p>
    <w:p w14:paraId="368A3382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E6D505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VISITORS:</w:t>
      </w:r>
    </w:p>
    <w:p w14:paraId="28871602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6164017F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9A5CDF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 AGE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>NDA</w:t>
      </w:r>
    </w:p>
    <w:p w14:paraId="40E9BAE4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Geiger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Franken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approve the consent agenda as </w:t>
      </w:r>
      <w:r>
        <w:rPr>
          <w:rFonts w:ascii="Times New Roman" w:eastAsia="Times New Roman" w:hAnsi="Times New Roman" w:cs="Times New Roman"/>
          <w:sz w:val="24"/>
          <w:szCs w:val="24"/>
        </w:rPr>
        <w:t>presented.</w:t>
      </w:r>
    </w:p>
    <w:p w14:paraId="61B39B89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Motion Carried. </w:t>
      </w:r>
    </w:p>
    <w:p w14:paraId="4262C763" w14:textId="77777777" w:rsidR="00CF35BC" w:rsidRPr="00BA6F03" w:rsidRDefault="00CF35BC" w:rsidP="00CF35BC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  <w:r>
        <w:rPr>
          <w:rFonts w:ascii="Times New Roman" w:eastAsia="Times New Roman" w:hAnsi="Times New Roman" w:cs="Times New Roman"/>
          <w:sz w:val="24"/>
          <w:szCs w:val="24"/>
        </w:rPr>
        <w:t>- June 12, 2023</w:t>
      </w:r>
    </w:p>
    <w:p w14:paraId="6287FB07" w14:textId="77777777" w:rsidR="00CF35BC" w:rsidRDefault="00CF35BC" w:rsidP="00CF35BC">
      <w:pPr>
        <w:pStyle w:val="ListParagraph"/>
        <w:numPr>
          <w:ilvl w:val="0"/>
          <w:numId w:val="12"/>
        </w:numPr>
      </w:pPr>
      <w:r>
        <w:t xml:space="preserve"> Approval of Board of Education Appointments </w:t>
      </w:r>
    </w:p>
    <w:p w14:paraId="15B6221F" w14:textId="77777777" w:rsidR="00CF35BC" w:rsidRPr="00EE728C" w:rsidRDefault="00CF35BC" w:rsidP="00CF35BC">
      <w:pPr>
        <w:pStyle w:val="ListParagraph"/>
        <w:numPr>
          <w:ilvl w:val="1"/>
          <w:numId w:val="12"/>
        </w:numPr>
      </w:pPr>
      <w:r w:rsidRPr="00EE728C">
        <w:t>Clerk of the Board – Janel Anderson</w:t>
      </w:r>
    </w:p>
    <w:p w14:paraId="0747CC4B" w14:textId="77777777" w:rsidR="00CF35BC" w:rsidRPr="00EE728C" w:rsidRDefault="00CF35BC" w:rsidP="00CF35BC">
      <w:pPr>
        <w:pStyle w:val="ListParagraph"/>
        <w:numPr>
          <w:ilvl w:val="1"/>
          <w:numId w:val="12"/>
        </w:numPr>
      </w:pPr>
      <w:r w:rsidRPr="00EE728C">
        <w:t>Deputy Cler</w:t>
      </w:r>
      <w:r>
        <w:t>k of the Board – Harley Franken</w:t>
      </w:r>
    </w:p>
    <w:p w14:paraId="6875023B" w14:textId="77777777" w:rsidR="00CF35BC" w:rsidRPr="00EE728C" w:rsidRDefault="00CF35BC" w:rsidP="00CF35BC">
      <w:pPr>
        <w:pStyle w:val="ListParagraph"/>
        <w:numPr>
          <w:ilvl w:val="1"/>
          <w:numId w:val="12"/>
        </w:numPr>
      </w:pPr>
      <w:r w:rsidRPr="00EE728C">
        <w:t>Treasure</w:t>
      </w:r>
      <w:r>
        <w:t>r of the Board – Harley Franken</w:t>
      </w:r>
    </w:p>
    <w:p w14:paraId="6BE378FB" w14:textId="77777777" w:rsidR="00CF35BC" w:rsidRPr="00EE728C" w:rsidRDefault="00CF35BC" w:rsidP="00CF35BC">
      <w:pPr>
        <w:pStyle w:val="ListParagraph"/>
        <w:numPr>
          <w:ilvl w:val="1"/>
          <w:numId w:val="12"/>
        </w:numPr>
      </w:pPr>
      <w:r w:rsidRPr="00EE728C">
        <w:t>Official Newspaper – The Kansas Chief</w:t>
      </w:r>
    </w:p>
    <w:p w14:paraId="10A53670" w14:textId="77777777" w:rsidR="00CF35BC" w:rsidRPr="00EE728C" w:rsidRDefault="00CF35BC" w:rsidP="00CF35BC">
      <w:pPr>
        <w:pStyle w:val="ListParagraph"/>
        <w:numPr>
          <w:ilvl w:val="1"/>
          <w:numId w:val="12"/>
        </w:numPr>
      </w:pPr>
      <w:r w:rsidRPr="00EE728C">
        <w:t>Truancy Officers – Building Principal</w:t>
      </w:r>
    </w:p>
    <w:p w14:paraId="2D2626E7" w14:textId="77777777" w:rsidR="00CF35BC" w:rsidRPr="00EE728C" w:rsidRDefault="00CF35BC" w:rsidP="00CF35BC">
      <w:pPr>
        <w:pStyle w:val="ListParagraph"/>
        <w:numPr>
          <w:ilvl w:val="1"/>
          <w:numId w:val="12"/>
        </w:numPr>
      </w:pPr>
      <w:r w:rsidRPr="00EE728C">
        <w:lastRenderedPageBreak/>
        <w:t xml:space="preserve">Hearing Officer for Free and Reduced Meals – </w:t>
      </w:r>
      <w:r>
        <w:t>Jason Winder</w:t>
      </w:r>
    </w:p>
    <w:p w14:paraId="2BAF38F2" w14:textId="77777777" w:rsidR="00CF35BC" w:rsidRPr="00EE728C" w:rsidRDefault="00CF35BC" w:rsidP="00CF35BC">
      <w:pPr>
        <w:pStyle w:val="ListParagraph"/>
        <w:numPr>
          <w:ilvl w:val="1"/>
          <w:numId w:val="12"/>
        </w:numPr>
      </w:pPr>
      <w:r w:rsidRPr="00EE728C">
        <w:t xml:space="preserve">Food Service Representative – </w:t>
      </w:r>
      <w:r>
        <w:t>Harley Franken</w:t>
      </w:r>
    </w:p>
    <w:p w14:paraId="7C286B43" w14:textId="77777777" w:rsidR="00CF35BC" w:rsidRPr="00EE728C" w:rsidRDefault="00CF35BC" w:rsidP="00CF35BC">
      <w:pPr>
        <w:pStyle w:val="ListParagraph"/>
        <w:numPr>
          <w:ilvl w:val="1"/>
          <w:numId w:val="12"/>
        </w:numPr>
      </w:pPr>
      <w:r w:rsidRPr="00EE728C">
        <w:t>Reporting Officer for State and Federal programs –</w:t>
      </w:r>
      <w:r>
        <w:t xml:space="preserve"> Superintendent</w:t>
      </w:r>
      <w:r w:rsidRPr="00EE728C">
        <w:t xml:space="preserve"> </w:t>
      </w:r>
    </w:p>
    <w:p w14:paraId="35A7D0E4" w14:textId="77777777" w:rsidR="00CF35BC" w:rsidRPr="00EE728C" w:rsidRDefault="00CF35BC" w:rsidP="00CF35BC">
      <w:pPr>
        <w:pStyle w:val="ListParagraph"/>
        <w:numPr>
          <w:ilvl w:val="1"/>
          <w:numId w:val="12"/>
        </w:numPr>
      </w:pPr>
      <w:r w:rsidRPr="00EE728C">
        <w:t>KPERS Representative – Janel Anderson</w:t>
      </w:r>
    </w:p>
    <w:p w14:paraId="020595DF" w14:textId="77777777" w:rsidR="00CF35BC" w:rsidRPr="00EE728C" w:rsidRDefault="00CF35BC" w:rsidP="00CF35BC">
      <w:pPr>
        <w:pStyle w:val="ListParagraph"/>
        <w:numPr>
          <w:ilvl w:val="1"/>
          <w:numId w:val="12"/>
        </w:numPr>
      </w:pPr>
      <w:r w:rsidRPr="00EE728C">
        <w:t>Freedom of Information Officer – Janel Anderson</w:t>
      </w:r>
    </w:p>
    <w:p w14:paraId="2B5333BA" w14:textId="77777777" w:rsidR="00CF35BC" w:rsidRPr="00EE728C" w:rsidRDefault="00CF35BC" w:rsidP="00CF35BC">
      <w:pPr>
        <w:pStyle w:val="ListParagraph"/>
        <w:numPr>
          <w:ilvl w:val="1"/>
          <w:numId w:val="12"/>
        </w:numPr>
      </w:pPr>
      <w:r w:rsidRPr="00EE728C">
        <w:t>Authorize Supervisors for Activity Accounts – Building Principal</w:t>
      </w:r>
    </w:p>
    <w:p w14:paraId="31F42464" w14:textId="77777777" w:rsidR="00CF35BC" w:rsidRDefault="00CF35BC" w:rsidP="00CF35BC">
      <w:pPr>
        <w:pStyle w:val="ListParagraph"/>
        <w:numPr>
          <w:ilvl w:val="1"/>
          <w:numId w:val="12"/>
        </w:numPr>
      </w:pPr>
      <w:r w:rsidRPr="00EE728C">
        <w:t>Coordinator of Title IV, Title IX, Section 504, and the Americans with Disability</w:t>
      </w:r>
      <w:r>
        <w:t xml:space="preserve"> </w:t>
      </w:r>
    </w:p>
    <w:p w14:paraId="7E24D52F" w14:textId="77777777" w:rsidR="00CF35BC" w:rsidRDefault="00CF35BC" w:rsidP="00CF35BC">
      <w:pPr>
        <w:ind w:left="2340"/>
      </w:pPr>
      <w:r>
        <w:t>Act – Patrick McKernan</w:t>
      </w:r>
      <w:r>
        <w:tab/>
      </w:r>
    </w:p>
    <w:p w14:paraId="66136981" w14:textId="77777777" w:rsidR="00CF35BC" w:rsidRPr="00EE728C" w:rsidRDefault="00CF35BC" w:rsidP="00CF35BC">
      <w:pPr>
        <w:pStyle w:val="ListParagraph"/>
        <w:numPr>
          <w:ilvl w:val="1"/>
          <w:numId w:val="12"/>
        </w:numPr>
      </w:pPr>
      <w:r>
        <w:t xml:space="preserve"> </w:t>
      </w:r>
      <w:r w:rsidRPr="00EE728C">
        <w:t xml:space="preserve">Attorney for the Board of Education – Alan M. </w:t>
      </w:r>
      <w:proofErr w:type="spellStart"/>
      <w:r w:rsidRPr="00EE728C">
        <w:t>Boeh</w:t>
      </w:r>
      <w:proofErr w:type="spellEnd"/>
    </w:p>
    <w:p w14:paraId="11C35667" w14:textId="77777777" w:rsidR="00CF35BC" w:rsidRPr="00631238" w:rsidRDefault="00CF35BC" w:rsidP="00CF35B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n.    Food Service Determining Official – Janel Anderson</w:t>
      </w:r>
    </w:p>
    <w:p w14:paraId="0DD66D69" w14:textId="77777777" w:rsidR="00CF35BC" w:rsidRDefault="00CF35BC" w:rsidP="00CF35BC">
      <w:pPr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300D43" w14:textId="77777777" w:rsidR="00CF35BC" w:rsidRPr="00631238" w:rsidRDefault="00CF35BC" w:rsidP="00CF35B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c. Approval of Board of Education Resolutions</w:t>
      </w:r>
    </w:p>
    <w:p w14:paraId="2C79C56B" w14:textId="77777777" w:rsidR="00CF35BC" w:rsidRPr="00631238" w:rsidRDefault="00CF35BC" w:rsidP="00CF35BC">
      <w:pPr>
        <w:ind w:left="36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ab/>
      </w:r>
      <w:r w:rsidRPr="00631238">
        <w:rPr>
          <w:rFonts w:ascii="Times New Roman" w:hAnsi="Times New Roman" w:cs="Times New Roman"/>
          <w:sz w:val="24"/>
          <w:szCs w:val="24"/>
        </w:rPr>
        <w:tab/>
        <w:t>a. Home Rule Resolution</w:t>
      </w:r>
    </w:p>
    <w:p w14:paraId="569759EF" w14:textId="77777777" w:rsidR="00CF35BC" w:rsidRPr="00631238" w:rsidRDefault="00CF35BC" w:rsidP="00CF35BC">
      <w:pPr>
        <w:ind w:left="144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 xml:space="preserve">b. Waive the annual requirement of generally accepted Accounting Principles and Fixed </w:t>
      </w:r>
      <w:proofErr w:type="gramStart"/>
      <w:r w:rsidRPr="00631238">
        <w:rPr>
          <w:rFonts w:ascii="Times New Roman" w:hAnsi="Times New Roman" w:cs="Times New Roman"/>
          <w:sz w:val="24"/>
          <w:szCs w:val="24"/>
        </w:rPr>
        <w:t>Assed</w:t>
      </w:r>
      <w:proofErr w:type="gramEnd"/>
      <w:r w:rsidRPr="00631238">
        <w:rPr>
          <w:rFonts w:ascii="Times New Roman" w:hAnsi="Times New Roman" w:cs="Times New Roman"/>
          <w:sz w:val="24"/>
          <w:szCs w:val="24"/>
        </w:rPr>
        <w:t xml:space="preserve"> Accounting</w:t>
      </w:r>
    </w:p>
    <w:p w14:paraId="07620B48" w14:textId="77777777" w:rsidR="00CF35BC" w:rsidRPr="00631238" w:rsidRDefault="00CF35BC" w:rsidP="00CF35B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 xml:space="preserve">c. Establish the school term for the district – minimum 1,116 </w:t>
      </w:r>
      <w:proofErr w:type="gramStart"/>
      <w:r w:rsidRPr="00631238">
        <w:rPr>
          <w:rFonts w:ascii="Times New Roman" w:hAnsi="Times New Roman" w:cs="Times New Roman"/>
          <w:sz w:val="24"/>
          <w:szCs w:val="24"/>
        </w:rPr>
        <w:t>hours</w:t>
      </w:r>
      <w:proofErr w:type="gramEnd"/>
    </w:p>
    <w:p w14:paraId="57577A62" w14:textId="77777777" w:rsidR="00CF35BC" w:rsidRPr="00631238" w:rsidRDefault="00CF35BC" w:rsidP="00CF35B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 xml:space="preserve">d. Authorizing early payment of </w:t>
      </w:r>
      <w:proofErr w:type="gramStart"/>
      <w:r w:rsidRPr="00631238">
        <w:rPr>
          <w:rFonts w:ascii="Times New Roman" w:hAnsi="Times New Roman" w:cs="Times New Roman"/>
          <w:sz w:val="24"/>
          <w:szCs w:val="24"/>
        </w:rPr>
        <w:t>claims</w:t>
      </w:r>
      <w:proofErr w:type="gramEnd"/>
    </w:p>
    <w:p w14:paraId="51FEE867" w14:textId="77777777" w:rsidR="00CF35BC" w:rsidRPr="00631238" w:rsidRDefault="00CF35BC" w:rsidP="00CF35BC">
      <w:pPr>
        <w:ind w:left="144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 xml:space="preserve">e. Establish </w:t>
      </w:r>
      <w:proofErr w:type="gramStart"/>
      <w:r w:rsidRPr="00631238">
        <w:rPr>
          <w:rFonts w:ascii="Times New Roman" w:hAnsi="Times New Roman" w:cs="Times New Roman"/>
          <w:sz w:val="24"/>
          <w:szCs w:val="24"/>
        </w:rPr>
        <w:t>regular</w:t>
      </w:r>
      <w:proofErr w:type="gramEnd"/>
      <w:r w:rsidRPr="00631238">
        <w:rPr>
          <w:rFonts w:ascii="Times New Roman" w:hAnsi="Times New Roman" w:cs="Times New Roman"/>
          <w:sz w:val="24"/>
          <w:szCs w:val="24"/>
        </w:rPr>
        <w:t xml:space="preserve"> meeting schedule – 2</w:t>
      </w:r>
      <w:r w:rsidRPr="0063123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31238">
        <w:rPr>
          <w:rFonts w:ascii="Times New Roman" w:hAnsi="Times New Roman" w:cs="Times New Roman"/>
          <w:sz w:val="24"/>
          <w:szCs w:val="24"/>
        </w:rPr>
        <w:t xml:space="preserve"> Monday of each Month, 6 p.m. </w:t>
      </w:r>
    </w:p>
    <w:p w14:paraId="3B26995A" w14:textId="77777777" w:rsidR="00CF35BC" w:rsidRPr="00631238" w:rsidRDefault="00CF35BC" w:rsidP="00CF35B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f. Authorize establishment of Petty Cash Funds - $1500.00</w:t>
      </w:r>
    </w:p>
    <w:p w14:paraId="52D5D4AE" w14:textId="77777777" w:rsidR="00CF35BC" w:rsidRPr="00631238" w:rsidRDefault="00CF35BC" w:rsidP="00CF35B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g. Non-discrimination policy</w:t>
      </w:r>
    </w:p>
    <w:p w14:paraId="704CFFE2" w14:textId="77777777" w:rsidR="00CF35BC" w:rsidRPr="00631238" w:rsidRDefault="00CF35BC" w:rsidP="00CF35BC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h. Intent to participate in State and Federal Programs</w:t>
      </w:r>
    </w:p>
    <w:p w14:paraId="550177C9" w14:textId="77777777" w:rsidR="00CF35BC" w:rsidRPr="00631238" w:rsidRDefault="00CF35BC" w:rsidP="00CF35B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12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31238">
        <w:rPr>
          <w:rFonts w:ascii="Times New Roman" w:hAnsi="Times New Roman" w:cs="Times New Roman"/>
          <w:sz w:val="24"/>
          <w:szCs w:val="24"/>
        </w:rPr>
        <w:t xml:space="preserve">. Authorize activity </w:t>
      </w:r>
      <w:proofErr w:type="gramStart"/>
      <w:r w:rsidRPr="00631238">
        <w:rPr>
          <w:rFonts w:ascii="Times New Roman" w:hAnsi="Times New Roman" w:cs="Times New Roman"/>
          <w:sz w:val="24"/>
          <w:szCs w:val="24"/>
        </w:rPr>
        <w:t>funds</w:t>
      </w:r>
      <w:proofErr w:type="gramEnd"/>
    </w:p>
    <w:p w14:paraId="345D4F6F" w14:textId="77777777" w:rsidR="00CF35BC" w:rsidRPr="00631238" w:rsidRDefault="00CF35BC" w:rsidP="00CF35B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j. Rescind policy statements in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123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12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1238">
        <w:rPr>
          <w:rFonts w:ascii="Times New Roman" w:hAnsi="Times New Roman" w:cs="Times New Roman"/>
          <w:sz w:val="24"/>
          <w:szCs w:val="24"/>
        </w:rPr>
        <w:t>minutes</w:t>
      </w:r>
      <w:proofErr w:type="gramEnd"/>
    </w:p>
    <w:p w14:paraId="7ABD2100" w14:textId="77777777" w:rsidR="00CF35BC" w:rsidRPr="00631238" w:rsidRDefault="00CF35BC" w:rsidP="00CF35BC">
      <w:pPr>
        <w:ind w:left="144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k. Designation of Official Depositories of School District Funds and Officers to provide Official Signatures – (First Option/Exchange Bank/Bank of Blue Valley – President/Clerk/Treasurer)</w:t>
      </w:r>
    </w:p>
    <w:p w14:paraId="44A7E85F" w14:textId="77777777" w:rsidR="00CF35BC" w:rsidRPr="00631238" w:rsidRDefault="00CF35BC" w:rsidP="00CF35BC">
      <w:pPr>
        <w:ind w:left="144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l. Designation of district personnel authorized to invest Idle Funds – (Superintendent/Clerk)</w:t>
      </w:r>
    </w:p>
    <w:p w14:paraId="788A6996" w14:textId="77777777" w:rsidR="00CF35BC" w:rsidRPr="00631238" w:rsidRDefault="00CF35BC" w:rsidP="00CF35BC">
      <w:pPr>
        <w:ind w:left="144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>m. Approval of continued Bond for district treasurer and Blanket coverage for personnel responsible for district funds.</w:t>
      </w:r>
    </w:p>
    <w:p w14:paraId="7101A0F7" w14:textId="77777777" w:rsidR="00CF35BC" w:rsidRPr="00631238" w:rsidRDefault="00CF35BC" w:rsidP="00CF35BC">
      <w:pPr>
        <w:ind w:left="1440"/>
        <w:rPr>
          <w:rFonts w:ascii="Times New Roman" w:hAnsi="Times New Roman" w:cs="Times New Roman"/>
          <w:sz w:val="24"/>
          <w:szCs w:val="24"/>
        </w:rPr>
      </w:pPr>
      <w:r w:rsidRPr="00631238">
        <w:rPr>
          <w:rFonts w:ascii="Times New Roman" w:hAnsi="Times New Roman" w:cs="Times New Roman"/>
          <w:sz w:val="24"/>
          <w:szCs w:val="24"/>
        </w:rPr>
        <w:t xml:space="preserve">n. Approval of Recommended Rater per mile of reimbursement of approved travel on behalf of the </w:t>
      </w:r>
      <w:proofErr w:type="gramStart"/>
      <w:r w:rsidRPr="00631238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631238">
        <w:rPr>
          <w:rFonts w:ascii="Times New Roman" w:hAnsi="Times New Roman" w:cs="Times New Roman"/>
          <w:sz w:val="24"/>
          <w:szCs w:val="24"/>
        </w:rPr>
        <w:t xml:space="preserve"> (state rate – </w:t>
      </w:r>
      <w:r>
        <w:rPr>
          <w:rFonts w:ascii="Times New Roman" w:hAnsi="Times New Roman" w:cs="Times New Roman"/>
          <w:sz w:val="24"/>
          <w:szCs w:val="24"/>
        </w:rPr>
        <w:t>65.5</w:t>
      </w:r>
      <w:r w:rsidRPr="00631238">
        <w:rPr>
          <w:rFonts w:ascii="Times New Roman" w:hAnsi="Times New Roman" w:cs="Times New Roman"/>
          <w:sz w:val="24"/>
          <w:szCs w:val="24"/>
        </w:rPr>
        <w:t xml:space="preserve"> cents)</w:t>
      </w:r>
    </w:p>
    <w:p w14:paraId="66891F23" w14:textId="77777777" w:rsidR="00CF35BC" w:rsidRDefault="00CF35BC" w:rsidP="00CF35BC">
      <w:pPr>
        <w:ind w:left="1080"/>
      </w:pPr>
    </w:p>
    <w:p w14:paraId="357C61D9" w14:textId="77777777" w:rsidR="00CF35BC" w:rsidRDefault="00CF35BC" w:rsidP="00CF35BC">
      <w:pPr>
        <w:pStyle w:val="ListParagraph"/>
        <w:numPr>
          <w:ilvl w:val="0"/>
          <w:numId w:val="13"/>
        </w:numPr>
      </w:pPr>
      <w:r>
        <w:t>Approval of Resignation – Cheryl Lindteigen, Preschool Aide</w:t>
      </w:r>
    </w:p>
    <w:p w14:paraId="7FC29D64" w14:textId="77777777" w:rsidR="00CF35BC" w:rsidRDefault="00CF35BC" w:rsidP="00CF35BC">
      <w:pPr>
        <w:pStyle w:val="ListParagraph"/>
        <w:numPr>
          <w:ilvl w:val="0"/>
          <w:numId w:val="13"/>
        </w:numPr>
      </w:pPr>
      <w:r>
        <w:t xml:space="preserve">Approval of Resignation – Carman Bauman, TGS Teacher Aide </w:t>
      </w:r>
    </w:p>
    <w:p w14:paraId="681D042E" w14:textId="77777777" w:rsidR="00CF35BC" w:rsidRDefault="00CF35BC" w:rsidP="00CF35BC"/>
    <w:p w14:paraId="3C36467B" w14:textId="77777777" w:rsidR="00CF35BC" w:rsidRDefault="00CF35BC" w:rsidP="00CF35BC"/>
    <w:p w14:paraId="093ABA7F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CLOSING OF FY 2023 BUDGET </w:t>
      </w:r>
    </w:p>
    <w:p w14:paraId="2D115D80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Geiger and seconded by Bowe to approve the Closing of FY 2022 as presented.  Motion Carried.</w:t>
      </w:r>
    </w:p>
    <w:p w14:paraId="0E3CB64B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2A16F7" w14:textId="77777777" w:rsidR="00CF35BC" w:rsidRPr="00855F7E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855F7E">
        <w:rPr>
          <w:rFonts w:ascii="Times New Roman" w:eastAsia="Times New Roman" w:hAnsi="Times New Roman" w:cs="Times New Roman"/>
          <w:sz w:val="24"/>
          <w:szCs w:val="24"/>
        </w:rPr>
        <w:t>APPROVAL TO EXCEED REVENUE NEUTRAL RATE</w:t>
      </w:r>
    </w:p>
    <w:p w14:paraId="4BBFD2A7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855F7E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Winder</w:t>
      </w:r>
      <w:r w:rsidRPr="00855F7E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Grable</w:t>
      </w:r>
      <w:r w:rsidRPr="00855F7E">
        <w:rPr>
          <w:rFonts w:ascii="Times New Roman" w:eastAsia="Times New Roman" w:hAnsi="Times New Roman" w:cs="Times New Roman"/>
          <w:sz w:val="24"/>
          <w:szCs w:val="24"/>
        </w:rPr>
        <w:t xml:space="preserve"> to exceed the general fund revenue neutral rate as presented. Motion Carried.</w:t>
      </w:r>
    </w:p>
    <w:p w14:paraId="1901311A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C58384" w14:textId="77777777" w:rsidR="00CF35BC" w:rsidRPr="00855F7E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KSDE NEEDS ASSESSMENT</w:t>
      </w:r>
    </w:p>
    <w:p w14:paraId="7D534D52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McKernan reviewed the KSDE Needs Assessment with the Board of Education.</w:t>
      </w:r>
    </w:p>
    <w:p w14:paraId="7FCA31FB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Bowe and seconded by Luedke to approve the KSDE Needs Assessment.  Motion Carried.</w:t>
      </w:r>
    </w:p>
    <w:p w14:paraId="0AEC594E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2AC733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TGS/TMS/THS HANDBOOKS</w:t>
      </w:r>
    </w:p>
    <w:p w14:paraId="0C28BC68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Tabled until Next Month.  </w:t>
      </w:r>
    </w:p>
    <w:p w14:paraId="11D0A332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117E99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088976"/>
      <w:r>
        <w:rPr>
          <w:rFonts w:ascii="Times New Roman" w:eastAsia="Times New Roman" w:hAnsi="Times New Roman" w:cs="Times New Roman"/>
          <w:sz w:val="24"/>
          <w:szCs w:val="24"/>
        </w:rPr>
        <w:t>Mr. McKernan discussed the August 2023 Board of Education meeting date which must be after August 20</w:t>
      </w:r>
      <w:r w:rsidRPr="00245C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budget hearings.  The August 2023 regular board meeting will be August 23,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6 PM.  Summer School wrapped up in June with 30 students attending regularly.  Mr.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Mckernan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with help from other staff have filled out a few grants including the CTE grant and reimbursing teachers to go back for additional degrees.  The KDHE grant has been completed.  All roof repairs are complete. 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industrial arts room equipment that was left in the room was $5919.58.  All equipment has been picked up.  An update on the Small Rural Schools Grant money was discussed with the board.  </w:t>
      </w:r>
    </w:p>
    <w:p w14:paraId="1632675C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B3FB9B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GRANTS</w:t>
      </w:r>
    </w:p>
    <w:p w14:paraId="61C83236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Bowe and seconded by Geiger to accept the safe and secure grant funds and the mental health liaison grant awards as presented.  Motion Carried.</w:t>
      </w:r>
    </w:p>
    <w:p w14:paraId="583B37B4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D4D86B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Geiger and Mr. Bowe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>gave the DCEC Update.</w:t>
      </w:r>
    </w:p>
    <w:p w14:paraId="6A7F6D84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99497B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54A4B612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Weber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Luedke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to discuss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latest proposals for increasing pay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pursuant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exception for employer – employee negotiations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 KOMA</w:t>
      </w:r>
      <w:proofErr w:type="gramEnd"/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and the open meeting will resume in the board room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8:45 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p.m.  </w:t>
      </w:r>
    </w:p>
    <w:p w14:paraId="4DE9A7D4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D8614F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Remaining: 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Superintendent</w:t>
      </w:r>
    </w:p>
    <w:p w14:paraId="6319DFC0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A9B099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Clerk joined the executive session at 8:40 p.m.</w:t>
      </w:r>
    </w:p>
    <w:p w14:paraId="72E8D457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270A0F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6174194"/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19B9D66A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It was moved by </w:t>
      </w:r>
      <w:r>
        <w:rPr>
          <w:rFonts w:ascii="Times New Roman" w:eastAsia="Times New Roman" w:hAnsi="Times New Roman" w:cs="Times New Roman"/>
          <w:sz w:val="24"/>
          <w:szCs w:val="24"/>
        </w:rPr>
        <w:t>Geiger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>
        <w:rPr>
          <w:rFonts w:ascii="Times New Roman" w:eastAsia="Times New Roman" w:hAnsi="Times New Roman" w:cs="Times New Roman"/>
          <w:sz w:val="24"/>
          <w:szCs w:val="24"/>
        </w:rPr>
        <w:t>Grable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to go into executive session to discuss </w:t>
      </w:r>
      <w:r>
        <w:rPr>
          <w:rFonts w:ascii="Times New Roman" w:eastAsia="Times New Roman" w:hAnsi="Times New Roman" w:cs="Times New Roman"/>
          <w:sz w:val="24"/>
          <w:szCs w:val="24"/>
        </w:rPr>
        <w:t>salary and benefits of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personnel pursuant to non-elected exception under KOMA and the open meeting will resume in the board room at </w:t>
      </w:r>
      <w:r>
        <w:rPr>
          <w:rFonts w:ascii="Times New Roman" w:eastAsia="Times New Roman" w:hAnsi="Times New Roman" w:cs="Times New Roman"/>
          <w:sz w:val="24"/>
          <w:szCs w:val="24"/>
        </w:rPr>
        <w:t>8:55</w:t>
      </w:r>
      <w:r w:rsidRPr="00BA6F03">
        <w:rPr>
          <w:rFonts w:ascii="Times New Roman" w:eastAsia="Times New Roman" w:hAnsi="Times New Roman" w:cs="Times New Roman"/>
          <w:sz w:val="24"/>
          <w:szCs w:val="24"/>
        </w:rPr>
        <w:t xml:space="preserve"> p.m.  </w:t>
      </w:r>
    </w:p>
    <w:p w14:paraId="096368BE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5F865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Remaining: 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Superintendent</w:t>
      </w:r>
    </w:p>
    <w:bookmarkEnd w:id="1"/>
    <w:p w14:paraId="71071D72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90187B0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CONTRACTS</w:t>
      </w:r>
    </w:p>
    <w:p w14:paraId="0ABF4CB9" w14:textId="7DD7EEAA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was moved by Luedke and seconded by Geiger to approve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Bereanna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Weiland</w:t>
      </w:r>
      <w:r w:rsidR="004607E7">
        <w:rPr>
          <w:rFonts w:ascii="Times New Roman" w:eastAsia="Times New Roman" w:hAnsi="Times New Roman" w:cs="Times New Roman"/>
          <w:sz w:val="24"/>
          <w:szCs w:val="24"/>
        </w:rPr>
        <w:t xml:space="preserve"> as a long term substitute teacher for middle school reading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2023-2024 school year.</w:t>
      </w:r>
    </w:p>
    <w:p w14:paraId="67EF0A41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695087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moved by Bowe and seconded by Geiger to approve Caton Swartz as the Technology Aide as presented.  Motion Carried.</w:t>
      </w:r>
    </w:p>
    <w:p w14:paraId="5B4340FB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20B347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8A7952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adjourned at 9 p.m.</w:t>
      </w:r>
    </w:p>
    <w:p w14:paraId="665D000D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D7D495" w14:textId="77777777" w:rsidR="00CF35BC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28BC3D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25CA401C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Janel Anderson</w:t>
      </w:r>
    </w:p>
    <w:p w14:paraId="5B0A44BE" w14:textId="77777777" w:rsidR="00CF35BC" w:rsidRPr="00BA6F03" w:rsidRDefault="00CF35BC" w:rsidP="00CF35BC">
      <w:pPr>
        <w:rPr>
          <w:rFonts w:ascii="Times New Roman" w:eastAsia="Times New Roman" w:hAnsi="Times New Roman" w:cs="Times New Roman"/>
          <w:sz w:val="24"/>
          <w:szCs w:val="24"/>
        </w:rPr>
      </w:pPr>
      <w:r w:rsidRPr="00BA6F03">
        <w:rPr>
          <w:rFonts w:ascii="Times New Roman" w:eastAsia="Times New Roman" w:hAnsi="Times New Roman" w:cs="Times New Roman"/>
          <w:sz w:val="24"/>
          <w:szCs w:val="24"/>
        </w:rPr>
        <w:t>Clerk of the Board</w:t>
      </w:r>
    </w:p>
    <w:p w14:paraId="588160F8" w14:textId="6AF0F7CB" w:rsidR="000D0546" w:rsidRPr="00DB4F1A" w:rsidRDefault="000D0546" w:rsidP="00487423"/>
    <w:sectPr w:rsidR="000D0546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4607E7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1C8"/>
    <w:multiLevelType w:val="hybridMultilevel"/>
    <w:tmpl w:val="B95A4FDA"/>
    <w:lvl w:ilvl="0" w:tplc="863AF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9335F"/>
    <w:multiLevelType w:val="hybridMultilevel"/>
    <w:tmpl w:val="41C2218C"/>
    <w:lvl w:ilvl="0" w:tplc="FDB22E58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9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8"/>
  </w:num>
  <w:num w:numId="6" w16cid:durableId="884219020">
    <w:abstractNumId w:val="1"/>
  </w:num>
  <w:num w:numId="7" w16cid:durableId="327712746">
    <w:abstractNumId w:val="10"/>
  </w:num>
  <w:num w:numId="8" w16cid:durableId="46683165">
    <w:abstractNumId w:val="7"/>
  </w:num>
  <w:num w:numId="9" w16cid:durableId="1401712735">
    <w:abstractNumId w:val="11"/>
  </w:num>
  <w:num w:numId="10" w16cid:durableId="1384525871">
    <w:abstractNumId w:val="0"/>
  </w:num>
  <w:num w:numId="11" w16cid:durableId="1141380919">
    <w:abstractNumId w:val="5"/>
  </w:num>
  <w:num w:numId="12" w16cid:durableId="1912733961">
    <w:abstractNumId w:val="2"/>
  </w:num>
  <w:num w:numId="13" w16cid:durableId="1735664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546"/>
    <w:rsid w:val="000D0EB0"/>
    <w:rsid w:val="000D2E57"/>
    <w:rsid w:val="000E144D"/>
    <w:rsid w:val="000F451D"/>
    <w:rsid w:val="0010142D"/>
    <w:rsid w:val="00147092"/>
    <w:rsid w:val="001574BF"/>
    <w:rsid w:val="00160B63"/>
    <w:rsid w:val="00171BFC"/>
    <w:rsid w:val="001749B5"/>
    <w:rsid w:val="001833E4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07E7"/>
    <w:rsid w:val="00464EDE"/>
    <w:rsid w:val="0047206E"/>
    <w:rsid w:val="00485D9F"/>
    <w:rsid w:val="00487423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42BF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CF35BC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7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2</TotalTime>
  <Pages>3</Pages>
  <Words>872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5588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2022-02-09T14:41:00Z</cp:lastPrinted>
  <dcterms:created xsi:type="dcterms:W3CDTF">2023-07-19T13:20:00Z</dcterms:created>
  <dcterms:modified xsi:type="dcterms:W3CDTF">2023-07-19T13:20:00Z</dcterms:modified>
</cp:coreProperties>
</file>