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900"/>
        <w:tblW w:w="6258" w:type="pct"/>
        <w:tblLook w:val="0000" w:firstRow="0" w:lastRow="0" w:firstColumn="0" w:lastColumn="0" w:noHBand="0" w:noVBand="0"/>
      </w:tblPr>
      <w:tblGrid>
        <w:gridCol w:w="3058"/>
        <w:gridCol w:w="5962"/>
        <w:gridCol w:w="3381"/>
      </w:tblGrid>
      <w:tr w:rsidR="00AE5396" w14:paraId="63D47497" w14:textId="77777777" w:rsidTr="00DB4F1A">
        <w:trPr>
          <w:trHeight w:val="2518"/>
        </w:trPr>
        <w:tc>
          <w:tcPr>
            <w:tcW w:w="1233" w:type="pct"/>
          </w:tcPr>
          <w:p w14:paraId="2EA3426C" w14:textId="77777777" w:rsidR="00DB4F1A" w:rsidRDefault="00DB4F1A" w:rsidP="00C6441A">
            <w:pPr>
              <w:spacing w:before="40"/>
              <w:ind w:left="180" w:hanging="180"/>
              <w:rPr>
                <w:b/>
                <w:bCs/>
                <w:i/>
                <w:iCs/>
                <w:color w:val="0000FF"/>
                <w:sz w:val="16"/>
                <w:szCs w:val="16"/>
              </w:rPr>
            </w:pPr>
          </w:p>
          <w:p w14:paraId="48380339" w14:textId="77777777" w:rsidR="00DB4F1A" w:rsidRPr="00DB4F1A" w:rsidRDefault="00DB4F1A" w:rsidP="00DB4F1A">
            <w:pPr>
              <w:rPr>
                <w:sz w:val="16"/>
                <w:szCs w:val="16"/>
              </w:rPr>
            </w:pPr>
          </w:p>
          <w:p w14:paraId="27E08151" w14:textId="77777777" w:rsidR="00DB4F1A" w:rsidRPr="00DB4F1A" w:rsidRDefault="00DB4F1A" w:rsidP="00DB4F1A">
            <w:pPr>
              <w:rPr>
                <w:sz w:val="16"/>
                <w:szCs w:val="16"/>
              </w:rPr>
            </w:pPr>
          </w:p>
          <w:p w14:paraId="6ACDD192" w14:textId="77777777" w:rsidR="00DB4F1A" w:rsidRPr="00DB4F1A" w:rsidRDefault="00DB4F1A" w:rsidP="00DB4F1A">
            <w:pPr>
              <w:rPr>
                <w:sz w:val="16"/>
                <w:szCs w:val="16"/>
              </w:rPr>
            </w:pPr>
          </w:p>
          <w:p w14:paraId="74EDC360" w14:textId="77777777" w:rsidR="00DB4F1A" w:rsidRDefault="00DB4F1A" w:rsidP="004D31A5">
            <w:pPr>
              <w:jc w:val="center"/>
              <w:rPr>
                <w:sz w:val="16"/>
                <w:szCs w:val="16"/>
              </w:rPr>
            </w:pPr>
          </w:p>
          <w:p w14:paraId="606D2519" w14:textId="77777777" w:rsidR="00DB4F1A" w:rsidRDefault="00DB4F1A" w:rsidP="00DB4F1A">
            <w:pPr>
              <w:rPr>
                <w:sz w:val="16"/>
                <w:szCs w:val="16"/>
              </w:rPr>
            </w:pPr>
          </w:p>
          <w:p w14:paraId="56350739" w14:textId="77777777" w:rsidR="00A6388A" w:rsidRDefault="00A6388A" w:rsidP="00DB4F1A">
            <w:pPr>
              <w:rPr>
                <w:sz w:val="16"/>
                <w:szCs w:val="16"/>
              </w:rPr>
            </w:pPr>
          </w:p>
          <w:p w14:paraId="4B62F910" w14:textId="77777777" w:rsidR="00A6388A" w:rsidRPr="00A6388A" w:rsidRDefault="00A6388A" w:rsidP="00A6388A">
            <w:pPr>
              <w:rPr>
                <w:sz w:val="16"/>
                <w:szCs w:val="16"/>
              </w:rPr>
            </w:pPr>
          </w:p>
          <w:p w14:paraId="2EF9AF1C" w14:textId="77777777" w:rsidR="00A6388A" w:rsidRPr="00A6388A" w:rsidRDefault="00A6388A" w:rsidP="00A6388A">
            <w:pPr>
              <w:rPr>
                <w:sz w:val="16"/>
                <w:szCs w:val="16"/>
              </w:rPr>
            </w:pPr>
          </w:p>
          <w:p w14:paraId="3BBF85E9" w14:textId="77777777" w:rsidR="00A6388A" w:rsidRPr="00A6388A" w:rsidRDefault="00A6388A" w:rsidP="00A6388A">
            <w:pPr>
              <w:rPr>
                <w:sz w:val="16"/>
                <w:szCs w:val="16"/>
              </w:rPr>
            </w:pPr>
          </w:p>
          <w:p w14:paraId="3D811316" w14:textId="77777777" w:rsidR="00A6388A" w:rsidRPr="00A6388A" w:rsidRDefault="00A6388A" w:rsidP="00A6388A">
            <w:pPr>
              <w:rPr>
                <w:sz w:val="16"/>
                <w:szCs w:val="16"/>
              </w:rPr>
            </w:pPr>
          </w:p>
          <w:p w14:paraId="1BC60BDC" w14:textId="77777777" w:rsidR="00A6388A" w:rsidRDefault="00A6388A" w:rsidP="00A6388A">
            <w:pPr>
              <w:rPr>
                <w:sz w:val="16"/>
                <w:szCs w:val="16"/>
              </w:rPr>
            </w:pPr>
          </w:p>
          <w:p w14:paraId="66D5FEE1" w14:textId="77777777" w:rsidR="00AE5396" w:rsidRDefault="00AE5396" w:rsidP="00A6388A">
            <w:pPr>
              <w:jc w:val="center"/>
            </w:pPr>
          </w:p>
          <w:p w14:paraId="17C1BABC" w14:textId="2F80A8F2" w:rsidR="000D0546" w:rsidRPr="00A6388A" w:rsidRDefault="000D0546" w:rsidP="00A6388A">
            <w:pPr>
              <w:jc w:val="center"/>
            </w:pPr>
          </w:p>
        </w:tc>
        <w:tc>
          <w:tcPr>
            <w:tcW w:w="2404" w:type="pct"/>
          </w:tcPr>
          <w:p w14:paraId="7E258088" w14:textId="77777777" w:rsidR="0092320D" w:rsidRDefault="0092320D" w:rsidP="00C6441A">
            <w:pPr>
              <w:jc w:val="center"/>
              <w:rPr>
                <w:b/>
                <w:bCs/>
                <w:i/>
                <w:iCs/>
                <w:color w:val="0000FF"/>
                <w:sz w:val="16"/>
                <w:szCs w:val="16"/>
              </w:rPr>
            </w:pPr>
          </w:p>
          <w:p w14:paraId="7FC0D11F" w14:textId="77777777" w:rsidR="0092320D" w:rsidRPr="0092320D" w:rsidRDefault="0092320D" w:rsidP="0092320D">
            <w:pPr>
              <w:rPr>
                <w:sz w:val="16"/>
                <w:szCs w:val="16"/>
              </w:rPr>
            </w:pPr>
          </w:p>
          <w:p w14:paraId="23238BDF" w14:textId="77777777" w:rsidR="0092320D" w:rsidRPr="0092320D" w:rsidRDefault="0092320D" w:rsidP="0092320D">
            <w:pPr>
              <w:rPr>
                <w:sz w:val="16"/>
                <w:szCs w:val="16"/>
              </w:rPr>
            </w:pPr>
          </w:p>
          <w:p w14:paraId="25B9BC5C" w14:textId="77777777" w:rsidR="0092320D" w:rsidRPr="0092320D" w:rsidRDefault="0092320D" w:rsidP="0092320D">
            <w:pPr>
              <w:rPr>
                <w:sz w:val="16"/>
                <w:szCs w:val="16"/>
              </w:rPr>
            </w:pPr>
          </w:p>
          <w:p w14:paraId="617BE0CC" w14:textId="77777777" w:rsidR="0092320D" w:rsidRDefault="0092320D" w:rsidP="0092320D">
            <w:pPr>
              <w:rPr>
                <w:sz w:val="16"/>
                <w:szCs w:val="16"/>
              </w:rPr>
            </w:pPr>
          </w:p>
          <w:p w14:paraId="686BE7F8" w14:textId="77777777" w:rsidR="0092320D" w:rsidRDefault="0092320D" w:rsidP="0092320D">
            <w:pPr>
              <w:rPr>
                <w:sz w:val="16"/>
                <w:szCs w:val="16"/>
              </w:rPr>
            </w:pPr>
          </w:p>
          <w:p w14:paraId="0EAF0A96" w14:textId="77777777" w:rsidR="00DB4F1A" w:rsidRDefault="00DB4F1A" w:rsidP="0092320D">
            <w:pPr>
              <w:jc w:val="center"/>
              <w:rPr>
                <w:sz w:val="16"/>
                <w:szCs w:val="16"/>
              </w:rPr>
            </w:pPr>
          </w:p>
          <w:p w14:paraId="6C35C8C6" w14:textId="77777777" w:rsidR="00DB4F1A" w:rsidRPr="00DB4F1A" w:rsidRDefault="00DB4F1A" w:rsidP="00DB4F1A">
            <w:pPr>
              <w:rPr>
                <w:sz w:val="16"/>
                <w:szCs w:val="16"/>
              </w:rPr>
            </w:pPr>
          </w:p>
          <w:p w14:paraId="66643B2E" w14:textId="77777777" w:rsidR="00DB4F1A" w:rsidRDefault="00DB4F1A" w:rsidP="00DB4F1A">
            <w:pPr>
              <w:rPr>
                <w:sz w:val="16"/>
                <w:szCs w:val="16"/>
              </w:rPr>
            </w:pPr>
          </w:p>
          <w:p w14:paraId="2E3F393D" w14:textId="77777777" w:rsidR="00DB4F1A" w:rsidRDefault="00DB4F1A" w:rsidP="00DB4F1A">
            <w:pPr>
              <w:rPr>
                <w:sz w:val="16"/>
                <w:szCs w:val="16"/>
              </w:rPr>
            </w:pPr>
          </w:p>
          <w:p w14:paraId="4A83B7B8" w14:textId="77777777" w:rsidR="00AE5396" w:rsidRPr="00DB4F1A" w:rsidRDefault="00AE5396" w:rsidP="00DB4F1A">
            <w:pPr>
              <w:ind w:firstLine="720"/>
              <w:rPr>
                <w:sz w:val="16"/>
                <w:szCs w:val="16"/>
              </w:rPr>
            </w:pPr>
          </w:p>
        </w:tc>
        <w:tc>
          <w:tcPr>
            <w:tcW w:w="1363" w:type="pct"/>
          </w:tcPr>
          <w:p w14:paraId="3A2BF086" w14:textId="77777777" w:rsidR="00750323" w:rsidRDefault="00750323" w:rsidP="00C6441A">
            <w:pPr>
              <w:ind w:left="612" w:hanging="180"/>
              <w:rPr>
                <w:b/>
                <w:bCs/>
                <w:i/>
                <w:iCs/>
                <w:color w:val="0000FF"/>
                <w:sz w:val="16"/>
                <w:szCs w:val="16"/>
              </w:rPr>
            </w:pPr>
          </w:p>
          <w:p w14:paraId="42B726FC" w14:textId="77777777" w:rsidR="00750323" w:rsidRPr="00750323" w:rsidRDefault="00750323" w:rsidP="00750323">
            <w:pPr>
              <w:rPr>
                <w:sz w:val="16"/>
                <w:szCs w:val="16"/>
              </w:rPr>
            </w:pPr>
          </w:p>
          <w:p w14:paraId="075F7761" w14:textId="77777777" w:rsidR="00750323" w:rsidRPr="00750323" w:rsidRDefault="00750323" w:rsidP="00750323">
            <w:pPr>
              <w:rPr>
                <w:sz w:val="16"/>
                <w:szCs w:val="16"/>
              </w:rPr>
            </w:pPr>
          </w:p>
          <w:p w14:paraId="747371F1" w14:textId="77777777" w:rsidR="00750323" w:rsidRPr="00750323" w:rsidRDefault="00750323" w:rsidP="00750323">
            <w:pPr>
              <w:rPr>
                <w:sz w:val="16"/>
                <w:szCs w:val="16"/>
              </w:rPr>
            </w:pPr>
          </w:p>
          <w:p w14:paraId="0BE7231D" w14:textId="77777777" w:rsidR="00750323" w:rsidRPr="00750323" w:rsidRDefault="00750323" w:rsidP="00750323">
            <w:pPr>
              <w:rPr>
                <w:sz w:val="16"/>
                <w:szCs w:val="16"/>
              </w:rPr>
            </w:pPr>
          </w:p>
          <w:p w14:paraId="3D3ACD0D" w14:textId="77777777" w:rsidR="00750323" w:rsidRPr="00750323" w:rsidRDefault="00750323" w:rsidP="00750323">
            <w:pPr>
              <w:rPr>
                <w:sz w:val="16"/>
                <w:szCs w:val="16"/>
              </w:rPr>
            </w:pPr>
          </w:p>
          <w:p w14:paraId="13D94A6F" w14:textId="77777777" w:rsidR="00750323" w:rsidRDefault="00750323" w:rsidP="0092320D">
            <w:pPr>
              <w:jc w:val="center"/>
              <w:rPr>
                <w:sz w:val="16"/>
                <w:szCs w:val="16"/>
              </w:rPr>
            </w:pPr>
          </w:p>
          <w:p w14:paraId="12094E95" w14:textId="77777777" w:rsidR="00750323" w:rsidRDefault="00750323" w:rsidP="00750323">
            <w:pPr>
              <w:rPr>
                <w:sz w:val="16"/>
                <w:szCs w:val="16"/>
              </w:rPr>
            </w:pPr>
          </w:p>
          <w:p w14:paraId="0A185DD5" w14:textId="77777777" w:rsidR="00262884" w:rsidRPr="007D55C3" w:rsidRDefault="00262884" w:rsidP="007D55C3">
            <w:pPr>
              <w:rPr>
                <w:sz w:val="16"/>
                <w:szCs w:val="16"/>
              </w:rPr>
            </w:pPr>
          </w:p>
        </w:tc>
      </w:tr>
      <w:tr w:rsidR="003F3FDB" w14:paraId="6E353A38" w14:textId="77777777" w:rsidTr="00DB4F1A">
        <w:trPr>
          <w:trHeight w:val="207"/>
        </w:trPr>
        <w:tc>
          <w:tcPr>
            <w:tcW w:w="1233" w:type="pct"/>
          </w:tcPr>
          <w:p w14:paraId="6889B83E" w14:textId="77777777" w:rsidR="003F3FDB" w:rsidRDefault="003F3FDB" w:rsidP="003F3FDB">
            <w:pPr>
              <w:pStyle w:val="Heading2"/>
            </w:pPr>
          </w:p>
        </w:tc>
        <w:tc>
          <w:tcPr>
            <w:tcW w:w="2404" w:type="pct"/>
          </w:tcPr>
          <w:p w14:paraId="066E183D" w14:textId="77777777" w:rsidR="003F3FDB" w:rsidRPr="006B725A" w:rsidRDefault="003F3FDB" w:rsidP="00C6441A">
            <w:pPr>
              <w:jc w:val="center"/>
              <w:rPr>
                <w:color w:val="0000FF"/>
                <w:sz w:val="16"/>
                <w:szCs w:val="16"/>
              </w:rPr>
            </w:pPr>
          </w:p>
        </w:tc>
        <w:tc>
          <w:tcPr>
            <w:tcW w:w="1363" w:type="pct"/>
          </w:tcPr>
          <w:p w14:paraId="48A49D59" w14:textId="77777777" w:rsidR="00DE7708" w:rsidRPr="00DE7708" w:rsidRDefault="00DE7708" w:rsidP="00DE7708"/>
        </w:tc>
      </w:tr>
    </w:tbl>
    <w:p w14:paraId="6D308BF5"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Minutes of the August 22, </w:t>
      </w:r>
      <w:proofErr w:type="gramStart"/>
      <w:r w:rsidRPr="00A14FB5">
        <w:rPr>
          <w:rFonts w:ascii="Times New Roman" w:eastAsia="Times New Roman" w:hAnsi="Times New Roman" w:cs="Times New Roman"/>
          <w:sz w:val="24"/>
          <w:szCs w:val="24"/>
        </w:rPr>
        <w:t>2022</w:t>
      </w:r>
      <w:proofErr w:type="gramEnd"/>
      <w:r w:rsidRPr="00A14FB5">
        <w:rPr>
          <w:rFonts w:ascii="Times New Roman" w:eastAsia="Times New Roman" w:hAnsi="Times New Roman" w:cs="Times New Roman"/>
          <w:sz w:val="24"/>
          <w:szCs w:val="24"/>
        </w:rPr>
        <w:t xml:space="preserve"> Board of Education Meeting. </w:t>
      </w:r>
    </w:p>
    <w:p w14:paraId="7A763275" w14:textId="77777777" w:rsidR="00A14FB5" w:rsidRPr="00A14FB5" w:rsidRDefault="00A14FB5" w:rsidP="00A14FB5">
      <w:pPr>
        <w:rPr>
          <w:rFonts w:ascii="Times New Roman" w:eastAsia="Times New Roman" w:hAnsi="Times New Roman" w:cs="Times New Roman"/>
          <w:sz w:val="24"/>
          <w:szCs w:val="24"/>
        </w:rPr>
      </w:pPr>
    </w:p>
    <w:p w14:paraId="237AA778"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Present:</w:t>
      </w:r>
      <w:r w:rsidRPr="00A14FB5">
        <w:rPr>
          <w:rFonts w:ascii="Times New Roman" w:eastAsia="Times New Roman" w:hAnsi="Times New Roman" w:cs="Times New Roman"/>
          <w:sz w:val="24"/>
          <w:szCs w:val="24"/>
        </w:rPr>
        <w:tab/>
      </w:r>
    </w:p>
    <w:p w14:paraId="33776EE7"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Nikia Weber</w:t>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t>Patrick McKernan</w:t>
      </w:r>
    </w:p>
    <w:p w14:paraId="07E65243"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Jason Winder</w:t>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t>Mike Estes</w:t>
      </w:r>
    </w:p>
    <w:p w14:paraId="29EE8C9D"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Tim Grable</w:t>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t>Allisha Engemann</w:t>
      </w:r>
    </w:p>
    <w:p w14:paraId="3F952652"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Nathan Geiger</w:t>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r>
      <w:r w:rsidRPr="00A14FB5">
        <w:rPr>
          <w:rFonts w:ascii="Times New Roman" w:eastAsia="Times New Roman" w:hAnsi="Times New Roman" w:cs="Times New Roman"/>
          <w:sz w:val="24"/>
          <w:szCs w:val="24"/>
        </w:rPr>
        <w:tab/>
        <w:t>Janel Anderson</w:t>
      </w:r>
    </w:p>
    <w:p w14:paraId="57EBF5F9"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Jennifer Luedke</w:t>
      </w:r>
    </w:p>
    <w:p w14:paraId="124837AA"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b/>
        <w:t xml:space="preserve"> </w:t>
      </w:r>
    </w:p>
    <w:p w14:paraId="778C1EF0" w14:textId="77777777" w:rsidR="00A14FB5" w:rsidRPr="00A14FB5" w:rsidRDefault="00A14FB5" w:rsidP="00A14FB5">
      <w:pPr>
        <w:rPr>
          <w:rFonts w:ascii="Times New Roman" w:eastAsia="Times New Roman" w:hAnsi="Times New Roman" w:cs="Times New Roman"/>
          <w:sz w:val="24"/>
          <w:szCs w:val="24"/>
        </w:rPr>
      </w:pPr>
    </w:p>
    <w:p w14:paraId="558BE781"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budget hearing was called to order by President Nikia Weber at 6 p.m.</w:t>
      </w:r>
    </w:p>
    <w:p w14:paraId="733D25B0" w14:textId="77777777" w:rsidR="00A14FB5" w:rsidRPr="00A14FB5" w:rsidRDefault="00A14FB5" w:rsidP="00A14FB5">
      <w:pPr>
        <w:rPr>
          <w:rFonts w:ascii="Times New Roman" w:eastAsia="Times New Roman" w:hAnsi="Times New Roman" w:cs="Times New Roman"/>
          <w:sz w:val="24"/>
          <w:szCs w:val="24"/>
        </w:rPr>
      </w:pPr>
    </w:p>
    <w:p w14:paraId="0BDBCB60"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budget hearing was adjourned by 6:04 p.m.</w:t>
      </w:r>
    </w:p>
    <w:p w14:paraId="0A15CDDD" w14:textId="77777777" w:rsidR="00A14FB5" w:rsidRPr="00A14FB5" w:rsidRDefault="00A14FB5" w:rsidP="00A14FB5">
      <w:pPr>
        <w:rPr>
          <w:rFonts w:ascii="Times New Roman" w:eastAsia="Times New Roman" w:hAnsi="Times New Roman" w:cs="Times New Roman"/>
          <w:sz w:val="24"/>
          <w:szCs w:val="24"/>
        </w:rPr>
      </w:pPr>
    </w:p>
    <w:p w14:paraId="01873C4E"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revenue neutral rate budget hearing was called to order by President Nikia Weber at 6:04 p.m.</w:t>
      </w:r>
    </w:p>
    <w:p w14:paraId="3C212579" w14:textId="77777777" w:rsidR="00A14FB5" w:rsidRPr="00A14FB5" w:rsidRDefault="00A14FB5" w:rsidP="00A14FB5">
      <w:pPr>
        <w:rPr>
          <w:rFonts w:ascii="Times New Roman" w:eastAsia="Times New Roman" w:hAnsi="Times New Roman" w:cs="Times New Roman"/>
          <w:sz w:val="24"/>
          <w:szCs w:val="24"/>
        </w:rPr>
      </w:pPr>
    </w:p>
    <w:p w14:paraId="5EA76215"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Grable and seconded by Winder to approve the Revenue Neutral Rate by a roll call vote.  (Motion Carried 5-0)</w:t>
      </w:r>
    </w:p>
    <w:p w14:paraId="566A9DBD" w14:textId="77777777" w:rsidR="00A14FB5" w:rsidRPr="00A14FB5" w:rsidRDefault="00A14FB5" w:rsidP="00A14FB5">
      <w:pPr>
        <w:rPr>
          <w:rFonts w:ascii="Times New Roman" w:eastAsia="Times New Roman" w:hAnsi="Times New Roman" w:cs="Times New Roman"/>
          <w:sz w:val="24"/>
          <w:szCs w:val="24"/>
        </w:rPr>
      </w:pPr>
    </w:p>
    <w:p w14:paraId="53323AE5"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revenue neutral rate hearing was adjourned at 6:12 p.m.</w:t>
      </w:r>
    </w:p>
    <w:p w14:paraId="490A37DC" w14:textId="77777777" w:rsidR="00A14FB5" w:rsidRPr="00A14FB5" w:rsidRDefault="00A14FB5" w:rsidP="00A14FB5">
      <w:pPr>
        <w:rPr>
          <w:rFonts w:ascii="Times New Roman" w:eastAsia="Times New Roman" w:hAnsi="Times New Roman" w:cs="Times New Roman"/>
          <w:sz w:val="24"/>
          <w:szCs w:val="24"/>
        </w:rPr>
      </w:pPr>
    </w:p>
    <w:p w14:paraId="280DD681"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regular Board of Education Meeting was called to order by President Nikia Weber at 6:12 p.m.</w:t>
      </w:r>
    </w:p>
    <w:p w14:paraId="35EAD5B3" w14:textId="77777777" w:rsidR="00A14FB5" w:rsidRPr="00A14FB5" w:rsidRDefault="00A14FB5" w:rsidP="00A14FB5">
      <w:pPr>
        <w:rPr>
          <w:rFonts w:ascii="Times New Roman" w:eastAsia="Times New Roman" w:hAnsi="Times New Roman" w:cs="Times New Roman"/>
          <w:sz w:val="24"/>
          <w:szCs w:val="24"/>
        </w:rPr>
      </w:pPr>
    </w:p>
    <w:p w14:paraId="0D150EC5"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AGENDA</w:t>
      </w:r>
    </w:p>
    <w:p w14:paraId="7BE44DC4"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Luedke and seconded by Winder to approve the agenda with the following additions:</w:t>
      </w:r>
    </w:p>
    <w:p w14:paraId="00884CDF"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Motion Carried.</w:t>
      </w:r>
    </w:p>
    <w:p w14:paraId="07F9B373" w14:textId="77777777" w:rsidR="00A14FB5" w:rsidRPr="00A14FB5" w:rsidRDefault="00A14FB5" w:rsidP="00A14FB5">
      <w:pPr>
        <w:rPr>
          <w:rFonts w:ascii="Times New Roman" w:eastAsia="Times New Roman" w:hAnsi="Times New Roman" w:cs="Times New Roman"/>
          <w:sz w:val="24"/>
          <w:szCs w:val="24"/>
        </w:rPr>
      </w:pPr>
    </w:p>
    <w:p w14:paraId="1165EB3E"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MOMENT OF SILENCE</w:t>
      </w:r>
    </w:p>
    <w:p w14:paraId="0DFE6BCD"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Board of Education took a moment of silence to reflect on all the servicemen home and abroad serving our country at this time and law enforcement officers.</w:t>
      </w:r>
    </w:p>
    <w:p w14:paraId="747A5121" w14:textId="77777777" w:rsidR="00A14FB5" w:rsidRPr="00A14FB5" w:rsidRDefault="00A14FB5" w:rsidP="00A14FB5">
      <w:pPr>
        <w:rPr>
          <w:rFonts w:ascii="Times New Roman" w:eastAsia="Times New Roman" w:hAnsi="Times New Roman" w:cs="Times New Roman"/>
          <w:sz w:val="24"/>
          <w:szCs w:val="24"/>
        </w:rPr>
      </w:pPr>
    </w:p>
    <w:p w14:paraId="13874348"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VOUCHERS AND BILLS</w:t>
      </w:r>
    </w:p>
    <w:p w14:paraId="472CECC2"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Geiger and seconded by Grable to approve the vouchers and bills as presented.  Motion Carried.</w:t>
      </w:r>
    </w:p>
    <w:p w14:paraId="2183B2E2" w14:textId="77777777" w:rsidR="00A14FB5" w:rsidRPr="00A14FB5" w:rsidRDefault="00A14FB5" w:rsidP="00A14FB5">
      <w:pPr>
        <w:rPr>
          <w:rFonts w:ascii="Times New Roman" w:eastAsia="Times New Roman" w:hAnsi="Times New Roman" w:cs="Times New Roman"/>
          <w:sz w:val="24"/>
          <w:szCs w:val="24"/>
        </w:rPr>
      </w:pPr>
    </w:p>
    <w:p w14:paraId="54724ADD"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CONSENT AGENDA</w:t>
      </w:r>
    </w:p>
    <w:p w14:paraId="3FAED40E"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Luedke and seconded by Grable to approve the consent agenda as presented.  </w:t>
      </w:r>
    </w:p>
    <w:p w14:paraId="3109F9C6" w14:textId="77777777" w:rsidR="00A14FB5" w:rsidRPr="00A14FB5" w:rsidRDefault="00A14FB5" w:rsidP="00A14FB5">
      <w:pPr>
        <w:numPr>
          <w:ilvl w:val="0"/>
          <w:numId w:val="12"/>
        </w:numPr>
        <w:contextualSpacing/>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Minutes – July 11, 2022</w:t>
      </w:r>
    </w:p>
    <w:p w14:paraId="66BFEEDA" w14:textId="77777777" w:rsidR="00A14FB5" w:rsidRPr="00A14FB5" w:rsidRDefault="00A14FB5" w:rsidP="00A14FB5">
      <w:pPr>
        <w:numPr>
          <w:ilvl w:val="0"/>
          <w:numId w:val="12"/>
        </w:numPr>
        <w:contextualSpacing/>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Safe and Secure Grant Money</w:t>
      </w:r>
    </w:p>
    <w:p w14:paraId="6C3B1DCC" w14:textId="77777777" w:rsidR="00A14FB5" w:rsidRPr="00A14FB5" w:rsidRDefault="00A14FB5" w:rsidP="00A14FB5">
      <w:pPr>
        <w:numPr>
          <w:ilvl w:val="0"/>
          <w:numId w:val="12"/>
        </w:numPr>
        <w:contextualSpacing/>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lastRenderedPageBreak/>
        <w:t>Approval of KDHE Grant</w:t>
      </w:r>
    </w:p>
    <w:p w14:paraId="32F31DEF" w14:textId="77777777" w:rsidR="00A14FB5" w:rsidRPr="00A14FB5" w:rsidRDefault="00A14FB5" w:rsidP="00A14FB5">
      <w:pPr>
        <w:numPr>
          <w:ilvl w:val="0"/>
          <w:numId w:val="12"/>
        </w:numPr>
        <w:contextualSpacing/>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Adrienne Geiger, Troy Middle School VB Assistant Coach</w:t>
      </w:r>
    </w:p>
    <w:p w14:paraId="33D0395C" w14:textId="77777777" w:rsidR="00A14FB5" w:rsidRPr="00A14FB5" w:rsidRDefault="00A14FB5" w:rsidP="00A14FB5">
      <w:pPr>
        <w:numPr>
          <w:ilvl w:val="0"/>
          <w:numId w:val="12"/>
        </w:numPr>
        <w:contextualSpacing/>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Jamie Garrison, Bus Driver</w:t>
      </w:r>
    </w:p>
    <w:p w14:paraId="5635489A" w14:textId="77777777" w:rsidR="00A14FB5" w:rsidRPr="00A14FB5" w:rsidRDefault="00A14FB5" w:rsidP="00A14FB5">
      <w:pPr>
        <w:numPr>
          <w:ilvl w:val="0"/>
          <w:numId w:val="12"/>
        </w:numPr>
        <w:contextualSpacing/>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Beth Stock – Pre-School Aide</w:t>
      </w:r>
    </w:p>
    <w:p w14:paraId="552F0F0A"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Motion Carried.</w:t>
      </w:r>
    </w:p>
    <w:p w14:paraId="0960DD56" w14:textId="77777777" w:rsidR="00A14FB5" w:rsidRPr="00A14FB5" w:rsidRDefault="00A14FB5" w:rsidP="00A14FB5">
      <w:pPr>
        <w:rPr>
          <w:rFonts w:ascii="Times New Roman" w:eastAsia="Times New Roman" w:hAnsi="Times New Roman" w:cs="Times New Roman"/>
          <w:sz w:val="24"/>
          <w:szCs w:val="24"/>
        </w:rPr>
      </w:pPr>
    </w:p>
    <w:p w14:paraId="6417D287"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2022-2023 NEEDS ASSESSMENT</w:t>
      </w:r>
    </w:p>
    <w:p w14:paraId="00F47E48"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Geiger and seconded by Luedke to approve the 2022 – 2023 Needs Assessment Report as presented. Motion Carried.</w:t>
      </w:r>
    </w:p>
    <w:p w14:paraId="3E9D3F96" w14:textId="77777777" w:rsidR="00A14FB5" w:rsidRPr="00A14FB5" w:rsidRDefault="00A14FB5" w:rsidP="00A14FB5">
      <w:pPr>
        <w:rPr>
          <w:rFonts w:ascii="Times New Roman" w:eastAsia="Times New Roman" w:hAnsi="Times New Roman" w:cs="Times New Roman"/>
          <w:sz w:val="24"/>
          <w:szCs w:val="24"/>
        </w:rPr>
      </w:pPr>
    </w:p>
    <w:p w14:paraId="319D3682"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FY 23 BUDGET</w:t>
      </w:r>
    </w:p>
    <w:p w14:paraId="7740F66F"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Winder and seconded by Geiger to approve the FY23 Budget as presented.  Motion Carried.</w:t>
      </w:r>
    </w:p>
    <w:p w14:paraId="123AFF08" w14:textId="77777777" w:rsidR="00A14FB5" w:rsidRPr="00A14FB5" w:rsidRDefault="00A14FB5" w:rsidP="00A14FB5">
      <w:pPr>
        <w:rPr>
          <w:rFonts w:ascii="Times New Roman" w:eastAsia="Times New Roman" w:hAnsi="Times New Roman" w:cs="Times New Roman"/>
          <w:sz w:val="24"/>
          <w:szCs w:val="24"/>
        </w:rPr>
      </w:pPr>
    </w:p>
    <w:p w14:paraId="7C568F5F"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ESSER III APPLICATION</w:t>
      </w:r>
    </w:p>
    <w:p w14:paraId="1FC73BEE"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Tabled until a later date.</w:t>
      </w:r>
    </w:p>
    <w:p w14:paraId="3952DC39" w14:textId="77777777" w:rsidR="00A14FB5" w:rsidRPr="00A14FB5" w:rsidRDefault="00A14FB5" w:rsidP="00A14FB5">
      <w:pPr>
        <w:rPr>
          <w:rFonts w:ascii="Times New Roman" w:eastAsia="Times New Roman" w:hAnsi="Times New Roman" w:cs="Times New Roman"/>
          <w:sz w:val="24"/>
          <w:szCs w:val="24"/>
        </w:rPr>
      </w:pPr>
    </w:p>
    <w:p w14:paraId="3AD74A7A"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CLEANING SERVICES CONTRACT</w:t>
      </w:r>
    </w:p>
    <w:p w14:paraId="70510701"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Winder and seconded by Luedke to approve the Hill Cleaning Services contract as presented. Motion Carried.</w:t>
      </w:r>
    </w:p>
    <w:p w14:paraId="6F86A5A6" w14:textId="77777777" w:rsidR="00A14FB5" w:rsidRPr="00A14FB5" w:rsidRDefault="00A14FB5" w:rsidP="00A14FB5">
      <w:pPr>
        <w:rPr>
          <w:rFonts w:ascii="Times New Roman" w:eastAsia="Times New Roman" w:hAnsi="Times New Roman" w:cs="Times New Roman"/>
          <w:sz w:val="24"/>
          <w:szCs w:val="24"/>
        </w:rPr>
      </w:pPr>
    </w:p>
    <w:p w14:paraId="1B8DCDEA"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APPROVAL OF FUEL BIDS FOR 22-23</w:t>
      </w:r>
    </w:p>
    <w:p w14:paraId="2A21402F"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Grable and seconded by Geiger to approve the fuel bid from Berwick as presented. Motion Carried.</w:t>
      </w:r>
    </w:p>
    <w:p w14:paraId="58A80B10" w14:textId="77777777" w:rsidR="00A14FB5" w:rsidRPr="00A14FB5" w:rsidRDefault="00A14FB5" w:rsidP="00A14FB5">
      <w:pPr>
        <w:rPr>
          <w:rFonts w:ascii="Times New Roman" w:eastAsia="Times New Roman" w:hAnsi="Times New Roman" w:cs="Times New Roman"/>
          <w:sz w:val="24"/>
          <w:szCs w:val="24"/>
        </w:rPr>
      </w:pPr>
    </w:p>
    <w:p w14:paraId="41BD434C"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A brief discussion on Grade 6 participation in athletics.  </w:t>
      </w:r>
    </w:p>
    <w:p w14:paraId="14CB9653" w14:textId="77777777" w:rsidR="00A14FB5" w:rsidRPr="00A14FB5" w:rsidRDefault="00A14FB5" w:rsidP="00A14FB5">
      <w:pPr>
        <w:rPr>
          <w:rFonts w:ascii="Times New Roman" w:eastAsia="Times New Roman" w:hAnsi="Times New Roman" w:cs="Times New Roman"/>
          <w:sz w:val="24"/>
          <w:szCs w:val="24"/>
        </w:rPr>
      </w:pPr>
    </w:p>
    <w:p w14:paraId="6152AE37"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A discussion was held from the Community Development Meeting.  </w:t>
      </w:r>
    </w:p>
    <w:p w14:paraId="3BF2596F" w14:textId="77777777" w:rsidR="00A14FB5" w:rsidRPr="00A14FB5" w:rsidRDefault="00A14FB5" w:rsidP="00A14FB5">
      <w:pPr>
        <w:rPr>
          <w:rFonts w:ascii="Times New Roman" w:eastAsia="Times New Roman" w:hAnsi="Times New Roman" w:cs="Times New Roman"/>
          <w:sz w:val="24"/>
          <w:szCs w:val="24"/>
        </w:rPr>
      </w:pPr>
    </w:p>
    <w:p w14:paraId="5B5DCEEA"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Mr. McKernan updated the Board of Education on the new staff Inservice on August 10</w:t>
      </w:r>
      <w:r w:rsidRPr="00A14FB5">
        <w:rPr>
          <w:rFonts w:ascii="Times New Roman" w:eastAsia="Times New Roman" w:hAnsi="Times New Roman" w:cs="Times New Roman"/>
          <w:sz w:val="24"/>
          <w:szCs w:val="24"/>
          <w:vertAlign w:val="superscript"/>
        </w:rPr>
        <w:t>th</w:t>
      </w:r>
      <w:r w:rsidRPr="00A14FB5">
        <w:rPr>
          <w:rFonts w:ascii="Times New Roman" w:eastAsia="Times New Roman" w:hAnsi="Times New Roman" w:cs="Times New Roman"/>
          <w:sz w:val="24"/>
          <w:szCs w:val="24"/>
        </w:rPr>
        <w:t>.  Staff in-services will start this year on August 25</w:t>
      </w:r>
      <w:r w:rsidRPr="00A14FB5">
        <w:rPr>
          <w:rFonts w:ascii="Times New Roman" w:eastAsia="Times New Roman" w:hAnsi="Times New Roman" w:cs="Times New Roman"/>
          <w:sz w:val="24"/>
          <w:szCs w:val="24"/>
          <w:vertAlign w:val="superscript"/>
        </w:rPr>
        <w:t>th</w:t>
      </w:r>
      <w:r w:rsidRPr="00A14FB5">
        <w:rPr>
          <w:rFonts w:ascii="Times New Roman" w:eastAsia="Times New Roman" w:hAnsi="Times New Roman" w:cs="Times New Roman"/>
          <w:sz w:val="24"/>
          <w:szCs w:val="24"/>
        </w:rPr>
        <w:t xml:space="preserve"> for all staff.  Thank you to the custodial, maintenance, and administrative support staff for their work this summer.  Title I money reports was discussed.  Preliminary enrollment numbers were given.  KASB/KSDE information was given to the board of education.</w:t>
      </w:r>
    </w:p>
    <w:p w14:paraId="38D7CDCF" w14:textId="77777777" w:rsidR="00A14FB5" w:rsidRPr="00A14FB5" w:rsidRDefault="00A14FB5" w:rsidP="00A14FB5">
      <w:pPr>
        <w:rPr>
          <w:rFonts w:ascii="Times New Roman" w:eastAsia="Times New Roman" w:hAnsi="Times New Roman" w:cs="Times New Roman"/>
          <w:sz w:val="24"/>
          <w:szCs w:val="24"/>
        </w:rPr>
      </w:pPr>
    </w:p>
    <w:p w14:paraId="49FF6021"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Mrs. Engemann gave the Board of Education an update.  Teachers are busy working on their classrooms.  PBIS or positive behavior interventions and support has been a big undertaking.  The leadership team working on this has been a huge help getting this ready to implement.  Mrs. Engemann has also been busy working to help our students in is MTSS, Multi-Tier Systems of Support.  The master schedule is completed and did undergo some changes from previous years.  </w:t>
      </w:r>
    </w:p>
    <w:p w14:paraId="6517BB56" w14:textId="77777777" w:rsidR="00A14FB5" w:rsidRPr="00A14FB5" w:rsidRDefault="00A14FB5" w:rsidP="00A14FB5">
      <w:pPr>
        <w:rPr>
          <w:rFonts w:ascii="Times New Roman" w:eastAsia="Times New Roman" w:hAnsi="Times New Roman" w:cs="Times New Roman"/>
          <w:sz w:val="24"/>
          <w:szCs w:val="24"/>
        </w:rPr>
      </w:pPr>
    </w:p>
    <w:p w14:paraId="5A7ABAEA"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Mr. Estes updated the Board of Education on the new teachers in his building.  The district will be using Imagine Learning to help with online learning platforms.  Thirty-four students are enrolled for college credit this fall.  Preliminary athletic sports numbers were given as well as upcoming dates.</w:t>
      </w:r>
    </w:p>
    <w:p w14:paraId="316199B2" w14:textId="77777777" w:rsidR="00A14FB5" w:rsidRPr="00A14FB5" w:rsidRDefault="00A14FB5" w:rsidP="00A14FB5">
      <w:pPr>
        <w:rPr>
          <w:rFonts w:ascii="Times New Roman" w:eastAsia="Times New Roman" w:hAnsi="Times New Roman" w:cs="Times New Roman"/>
          <w:sz w:val="24"/>
          <w:szCs w:val="24"/>
        </w:rPr>
      </w:pPr>
    </w:p>
    <w:p w14:paraId="085210B8"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Mr. Geiger gave the DCEC report.</w:t>
      </w:r>
    </w:p>
    <w:p w14:paraId="4F580828" w14:textId="77777777" w:rsidR="00A14FB5" w:rsidRPr="00A14FB5" w:rsidRDefault="00A14FB5" w:rsidP="00A14FB5">
      <w:pPr>
        <w:rPr>
          <w:rFonts w:ascii="Times New Roman" w:eastAsia="Times New Roman" w:hAnsi="Times New Roman" w:cs="Times New Roman"/>
          <w:sz w:val="24"/>
          <w:szCs w:val="24"/>
        </w:rPr>
      </w:pPr>
    </w:p>
    <w:p w14:paraId="7F3DD1E6" w14:textId="77777777" w:rsidR="00A14FB5" w:rsidRPr="00A14FB5" w:rsidRDefault="00A14FB5" w:rsidP="00A14FB5">
      <w:pPr>
        <w:rPr>
          <w:rFonts w:ascii="Times New Roman" w:eastAsia="Times New Roman" w:hAnsi="Times New Roman" w:cs="Times New Roman"/>
          <w:sz w:val="24"/>
          <w:szCs w:val="24"/>
        </w:rPr>
      </w:pPr>
    </w:p>
    <w:p w14:paraId="01AA6FED"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lastRenderedPageBreak/>
        <w:t>Mr. Estes and Mrs. Engemann were excused from the meeting at 7:35 p.m.</w:t>
      </w:r>
    </w:p>
    <w:p w14:paraId="029484E2" w14:textId="77777777" w:rsidR="00A14FB5" w:rsidRPr="00A14FB5" w:rsidRDefault="00A14FB5" w:rsidP="00A14FB5">
      <w:pPr>
        <w:rPr>
          <w:rFonts w:ascii="Times New Roman" w:eastAsia="Times New Roman" w:hAnsi="Times New Roman" w:cs="Times New Roman"/>
          <w:sz w:val="24"/>
          <w:szCs w:val="24"/>
        </w:rPr>
      </w:pPr>
    </w:p>
    <w:p w14:paraId="16BA84E8" w14:textId="77777777" w:rsidR="00A14FB5" w:rsidRPr="00A14FB5" w:rsidRDefault="00A14FB5" w:rsidP="00A14FB5">
      <w:pPr>
        <w:rPr>
          <w:rFonts w:ascii="Times New Roman" w:eastAsia="Times New Roman" w:hAnsi="Times New Roman" w:cs="Times New Roman"/>
          <w:sz w:val="24"/>
          <w:szCs w:val="24"/>
        </w:rPr>
      </w:pPr>
    </w:p>
    <w:p w14:paraId="0C89889A"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EXECUTIVE SESSION</w:t>
      </w:r>
    </w:p>
    <w:p w14:paraId="134A4360"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Winder and Luedke to go into executive session to discuss out of district students pursuant to the student matters under KOMA and the open meeting will resume at 7:40 p.m.</w:t>
      </w:r>
    </w:p>
    <w:p w14:paraId="2307697A" w14:textId="77777777" w:rsidR="00A14FB5" w:rsidRPr="00A14FB5" w:rsidRDefault="00A14FB5" w:rsidP="00A14FB5">
      <w:pPr>
        <w:rPr>
          <w:rFonts w:ascii="Times New Roman" w:eastAsia="Times New Roman" w:hAnsi="Times New Roman" w:cs="Times New Roman"/>
          <w:sz w:val="24"/>
          <w:szCs w:val="24"/>
        </w:rPr>
      </w:pPr>
    </w:p>
    <w:p w14:paraId="6E66260F"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Remaining:  Superintendent, Board, and Clerk</w:t>
      </w:r>
    </w:p>
    <w:p w14:paraId="5FCEF2AD" w14:textId="77777777" w:rsidR="00A14FB5" w:rsidRPr="00A14FB5" w:rsidRDefault="00A14FB5" w:rsidP="00A14FB5">
      <w:pPr>
        <w:rPr>
          <w:rFonts w:ascii="Times New Roman" w:eastAsia="Times New Roman" w:hAnsi="Times New Roman" w:cs="Times New Roman"/>
          <w:sz w:val="24"/>
          <w:szCs w:val="24"/>
        </w:rPr>
      </w:pPr>
    </w:p>
    <w:p w14:paraId="2140BFF9"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OUT OF DISTRICT APPROVAL</w:t>
      </w:r>
    </w:p>
    <w:p w14:paraId="4C11873A"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Grable and seconded by Winder to approve the out of district student requests as presented.  Motion Carried.</w:t>
      </w:r>
    </w:p>
    <w:p w14:paraId="577D98C1" w14:textId="77777777" w:rsidR="00A14FB5" w:rsidRPr="00A14FB5" w:rsidRDefault="00A14FB5" w:rsidP="00A14FB5">
      <w:pPr>
        <w:rPr>
          <w:rFonts w:ascii="Times New Roman" w:eastAsia="Times New Roman" w:hAnsi="Times New Roman" w:cs="Times New Roman"/>
          <w:sz w:val="24"/>
          <w:szCs w:val="24"/>
        </w:rPr>
      </w:pPr>
    </w:p>
    <w:p w14:paraId="085A1868"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EXECUTIVE SESSION</w:t>
      </w:r>
    </w:p>
    <w:p w14:paraId="0366FDAA"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Luedke and seconded by Winder to go into executive session to discuss salary of individual employees pursuant to non-elected personnel exception under KOMA and the open meeting will resume in the board room at 7:45 p.m.  </w:t>
      </w:r>
    </w:p>
    <w:p w14:paraId="211E18DC" w14:textId="77777777" w:rsidR="00A14FB5" w:rsidRPr="00A14FB5" w:rsidRDefault="00A14FB5" w:rsidP="00A14FB5">
      <w:pPr>
        <w:rPr>
          <w:rFonts w:ascii="Times New Roman" w:eastAsia="Times New Roman" w:hAnsi="Times New Roman" w:cs="Times New Roman"/>
          <w:sz w:val="24"/>
          <w:szCs w:val="24"/>
        </w:rPr>
      </w:pPr>
    </w:p>
    <w:p w14:paraId="1AAC68F2"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Remaining:  Board and Superintendent</w:t>
      </w:r>
    </w:p>
    <w:p w14:paraId="6342C828" w14:textId="77777777" w:rsidR="00A14FB5" w:rsidRPr="00A14FB5" w:rsidRDefault="00A14FB5" w:rsidP="00A14FB5">
      <w:pPr>
        <w:rPr>
          <w:rFonts w:ascii="Times New Roman" w:eastAsia="Times New Roman" w:hAnsi="Times New Roman" w:cs="Times New Roman"/>
          <w:sz w:val="24"/>
          <w:szCs w:val="24"/>
        </w:rPr>
      </w:pPr>
    </w:p>
    <w:p w14:paraId="140581DF"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MASTER AGREEMENT 2022-2023</w:t>
      </w:r>
    </w:p>
    <w:p w14:paraId="32540B99"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It was moved by Winder and seconded by Grable to approve the 2022-2023 master agreement as presented.  Motion Carried.</w:t>
      </w:r>
    </w:p>
    <w:p w14:paraId="5D4DC047" w14:textId="77777777" w:rsidR="00A14FB5" w:rsidRPr="00A14FB5" w:rsidRDefault="00A14FB5" w:rsidP="00A14FB5">
      <w:pPr>
        <w:rPr>
          <w:rFonts w:ascii="Times New Roman" w:eastAsia="Times New Roman" w:hAnsi="Times New Roman" w:cs="Times New Roman"/>
          <w:sz w:val="24"/>
          <w:szCs w:val="24"/>
        </w:rPr>
      </w:pPr>
    </w:p>
    <w:p w14:paraId="0AD63984"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EXECUTIVE SESSION</w:t>
      </w:r>
    </w:p>
    <w:p w14:paraId="576928A3"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It was moved by Luedke and seconded by Winder to go into executive session to discuss salary of individual employees pursuant to non-elected personnel exception under KOMA and the open meeting will resume in the board room at 7:50 p.m.  </w:t>
      </w:r>
    </w:p>
    <w:p w14:paraId="7848CB14" w14:textId="77777777" w:rsidR="00A14FB5" w:rsidRPr="00A14FB5" w:rsidRDefault="00A14FB5" w:rsidP="00A14FB5">
      <w:pPr>
        <w:rPr>
          <w:rFonts w:ascii="Times New Roman" w:eastAsia="Times New Roman" w:hAnsi="Times New Roman" w:cs="Times New Roman"/>
          <w:sz w:val="24"/>
          <w:szCs w:val="24"/>
        </w:rPr>
      </w:pPr>
    </w:p>
    <w:p w14:paraId="1BA3C49D"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 xml:space="preserve">Remaining:  Board </w:t>
      </w:r>
    </w:p>
    <w:p w14:paraId="74BA88BC" w14:textId="77777777" w:rsidR="00A14FB5" w:rsidRPr="00A14FB5" w:rsidRDefault="00A14FB5" w:rsidP="00A14FB5">
      <w:pPr>
        <w:rPr>
          <w:rFonts w:ascii="Times New Roman" w:eastAsia="Times New Roman" w:hAnsi="Times New Roman" w:cs="Times New Roman"/>
          <w:sz w:val="24"/>
          <w:szCs w:val="24"/>
        </w:rPr>
      </w:pPr>
    </w:p>
    <w:p w14:paraId="331C7C00"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ADMINISTRATIVE CONTRACTS</w:t>
      </w:r>
      <w:r w:rsidRPr="00A14FB5">
        <w:rPr>
          <w:rFonts w:ascii="Times New Roman" w:eastAsia="Times New Roman" w:hAnsi="Times New Roman" w:cs="Times New Roman"/>
          <w:sz w:val="24"/>
          <w:szCs w:val="24"/>
        </w:rPr>
        <w:br/>
        <w:t>It was moved by Winder and seconded by Geiger to approve administrative contracts as presented.  Motion Carried.</w:t>
      </w:r>
    </w:p>
    <w:p w14:paraId="66CDCE76" w14:textId="77777777" w:rsidR="00A14FB5" w:rsidRPr="00A14FB5" w:rsidRDefault="00A14FB5" w:rsidP="00A14FB5">
      <w:pPr>
        <w:rPr>
          <w:rFonts w:ascii="Times New Roman" w:eastAsia="Times New Roman" w:hAnsi="Times New Roman" w:cs="Times New Roman"/>
          <w:sz w:val="24"/>
          <w:szCs w:val="24"/>
        </w:rPr>
      </w:pPr>
    </w:p>
    <w:p w14:paraId="00766322"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The meeting was adjourned at 8:03 p.m.</w:t>
      </w:r>
    </w:p>
    <w:p w14:paraId="58C5AFCB" w14:textId="77777777" w:rsidR="00A14FB5" w:rsidRPr="00A14FB5" w:rsidRDefault="00A14FB5" w:rsidP="00A14FB5">
      <w:pPr>
        <w:rPr>
          <w:rFonts w:ascii="Times New Roman" w:eastAsia="Times New Roman" w:hAnsi="Times New Roman" w:cs="Times New Roman"/>
          <w:sz w:val="24"/>
          <w:szCs w:val="24"/>
        </w:rPr>
      </w:pPr>
    </w:p>
    <w:p w14:paraId="32F5F18A" w14:textId="77777777" w:rsidR="00A14FB5" w:rsidRPr="00A14FB5" w:rsidRDefault="00A14FB5" w:rsidP="00A14FB5">
      <w:pPr>
        <w:rPr>
          <w:rFonts w:ascii="Times New Roman" w:eastAsia="Times New Roman" w:hAnsi="Times New Roman" w:cs="Times New Roman"/>
          <w:sz w:val="24"/>
          <w:szCs w:val="24"/>
        </w:rPr>
      </w:pPr>
    </w:p>
    <w:p w14:paraId="20400491" w14:textId="77777777" w:rsidR="00A14FB5" w:rsidRPr="00A14FB5" w:rsidRDefault="00A14FB5" w:rsidP="00A14FB5">
      <w:pPr>
        <w:rPr>
          <w:rFonts w:ascii="Times New Roman" w:eastAsia="Times New Roman" w:hAnsi="Times New Roman" w:cs="Times New Roman"/>
          <w:sz w:val="24"/>
          <w:szCs w:val="24"/>
        </w:rPr>
      </w:pPr>
    </w:p>
    <w:p w14:paraId="52FBE273"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_____________________________________</w:t>
      </w:r>
    </w:p>
    <w:p w14:paraId="242B4353"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Janel K. Anderson</w:t>
      </w:r>
    </w:p>
    <w:p w14:paraId="2AC2900F" w14:textId="77777777" w:rsidR="00A14FB5" w:rsidRPr="00A14FB5" w:rsidRDefault="00A14FB5" w:rsidP="00A14FB5">
      <w:pPr>
        <w:rPr>
          <w:rFonts w:ascii="Times New Roman" w:eastAsia="Times New Roman" w:hAnsi="Times New Roman" w:cs="Times New Roman"/>
          <w:sz w:val="24"/>
          <w:szCs w:val="24"/>
        </w:rPr>
      </w:pPr>
      <w:r w:rsidRPr="00A14FB5">
        <w:rPr>
          <w:rFonts w:ascii="Times New Roman" w:eastAsia="Times New Roman" w:hAnsi="Times New Roman" w:cs="Times New Roman"/>
          <w:sz w:val="24"/>
          <w:szCs w:val="24"/>
        </w:rPr>
        <w:t>Clerk of the Board</w:t>
      </w:r>
    </w:p>
    <w:p w14:paraId="051D5F2D" w14:textId="77777777" w:rsidR="00A14FB5" w:rsidRPr="00A14FB5" w:rsidRDefault="00A14FB5" w:rsidP="00A14FB5">
      <w:pPr>
        <w:rPr>
          <w:rFonts w:ascii="Times New Roman" w:eastAsia="Times New Roman" w:hAnsi="Times New Roman" w:cs="Times New Roman"/>
          <w:sz w:val="24"/>
          <w:szCs w:val="24"/>
        </w:rPr>
      </w:pPr>
    </w:p>
    <w:p w14:paraId="52D8FF03" w14:textId="77777777" w:rsidR="00A14FB5" w:rsidRPr="00A14FB5" w:rsidRDefault="00A14FB5" w:rsidP="00A14FB5">
      <w:pPr>
        <w:rPr>
          <w:rFonts w:ascii="Times New Roman" w:eastAsia="Times New Roman" w:hAnsi="Times New Roman" w:cs="Times New Roman"/>
          <w:sz w:val="24"/>
          <w:szCs w:val="24"/>
        </w:rPr>
      </w:pPr>
    </w:p>
    <w:p w14:paraId="69BC02BC" w14:textId="77777777" w:rsidR="00A14FB5" w:rsidRPr="00A14FB5" w:rsidRDefault="00A14FB5" w:rsidP="00A14FB5">
      <w:pPr>
        <w:rPr>
          <w:rFonts w:ascii="Times New Roman" w:eastAsia="Times New Roman" w:hAnsi="Times New Roman" w:cs="Times New Roman"/>
          <w:sz w:val="24"/>
          <w:szCs w:val="24"/>
        </w:rPr>
      </w:pPr>
    </w:p>
    <w:p w14:paraId="588160F8" w14:textId="7EADD0CF" w:rsidR="000D0546" w:rsidRPr="00DB4F1A" w:rsidRDefault="000D0546" w:rsidP="00A14FB5"/>
    <w:sectPr w:rsidR="000D0546" w:rsidRPr="00DB4F1A" w:rsidSect="00361FEF">
      <w:footerReference w:type="default" r:id="rId9"/>
      <w:headerReference w:type="first" r:id="rId10"/>
      <w:footerReference w:type="first" r:id="rId11"/>
      <w:pgSz w:w="12240" w:h="15840" w:code="1"/>
      <w:pgMar w:top="1440" w:right="1166" w:bottom="720" w:left="1166" w:header="720" w:footer="720" w:gutter="0"/>
      <w:pgBorders w:offsetFrom="page">
        <w:top w:val="thickThinSmallGap" w:sz="24" w:space="24" w:color="0000FF"/>
        <w:left w:val="thickThinSmallGap" w:sz="24" w:space="24" w:color="0000FF"/>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E9B03" w14:textId="77777777" w:rsidR="00923A45" w:rsidRDefault="00923A45">
      <w:r>
        <w:separator/>
      </w:r>
    </w:p>
  </w:endnote>
  <w:endnote w:type="continuationSeparator" w:id="0">
    <w:p w14:paraId="7D258095" w14:textId="77777777" w:rsidR="00923A45" w:rsidRDefault="00923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04A1C" w14:textId="77777777" w:rsidR="009C3911" w:rsidRDefault="009C3911">
    <w:pPr>
      <w:pStyle w:val="Footer"/>
      <w:jc w:val="center"/>
      <w:rPr>
        <w:b/>
        <w:bCs/>
        <w:i/>
        <w:iCs/>
        <w:color w:val="0000FF"/>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13831" w14:textId="77777777" w:rsidR="00361FEF" w:rsidRDefault="00361FEF" w:rsidP="00361FEF">
    <w:pPr>
      <w:pStyle w:val="Footer"/>
      <w:jc w:val="center"/>
      <w:rPr>
        <w:b/>
        <w:bCs/>
        <w:i/>
        <w:iCs/>
        <w:color w:val="0000FF"/>
        <w:sz w:val="14"/>
      </w:rPr>
    </w:pPr>
    <w:r>
      <w:rPr>
        <w:b/>
        <w:bCs/>
        <w:i/>
        <w:iCs/>
        <w:color w:val="0000FF"/>
        <w:sz w:val="14"/>
      </w:rPr>
      <w:t>An equal opportunity employment/educational agency</w:t>
    </w:r>
  </w:p>
  <w:p w14:paraId="2D1577CF" w14:textId="77777777" w:rsidR="00361FEF" w:rsidRDefault="00361F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3FD2" w14:textId="77777777" w:rsidR="00923A45" w:rsidRDefault="00923A45">
      <w:r>
        <w:separator/>
      </w:r>
    </w:p>
  </w:footnote>
  <w:footnote w:type="continuationSeparator" w:id="0">
    <w:p w14:paraId="1F7E6616" w14:textId="77777777" w:rsidR="00923A45" w:rsidRDefault="00923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horzAnchor="margin" w:tblpXSpec="center" w:tblpY="-900"/>
      <w:tblW w:w="6532" w:type="pct"/>
      <w:tblLook w:val="0000" w:firstRow="0" w:lastRow="0" w:firstColumn="0" w:lastColumn="0" w:noHBand="0" w:noVBand="0"/>
    </w:tblPr>
    <w:tblGrid>
      <w:gridCol w:w="3498"/>
      <w:gridCol w:w="6029"/>
      <w:gridCol w:w="3417"/>
    </w:tblGrid>
    <w:tr w:rsidR="00AA4FEE" w:rsidRPr="006B725A" w14:paraId="593974B2" w14:textId="77777777" w:rsidTr="00EA1673">
      <w:trPr>
        <w:trHeight w:val="1727"/>
      </w:trPr>
      <w:tc>
        <w:tcPr>
          <w:tcW w:w="1351" w:type="pct"/>
        </w:tcPr>
        <w:p w14:paraId="3F84E857" w14:textId="77777777" w:rsidR="00AA4FEE" w:rsidRDefault="00AA4FEE" w:rsidP="00EA1673">
          <w:pPr>
            <w:ind w:left="810" w:hanging="72"/>
            <w:rPr>
              <w:rFonts w:cs="Arial"/>
              <w:b/>
              <w:bCs/>
              <w:i/>
              <w:iCs/>
              <w:color w:val="0000FF"/>
              <w:sz w:val="16"/>
              <w:szCs w:val="16"/>
            </w:rPr>
          </w:pPr>
        </w:p>
        <w:p w14:paraId="68D235B5" w14:textId="77777777" w:rsidR="00AA4FEE" w:rsidRDefault="00147092" w:rsidP="00361FEF">
          <w:pPr>
            <w:ind w:left="1080" w:right="-198" w:hanging="72"/>
            <w:rPr>
              <w:rFonts w:cs="Arial"/>
              <w:b/>
              <w:bCs/>
              <w:i/>
              <w:iCs/>
              <w:color w:val="0000FF"/>
              <w:sz w:val="16"/>
              <w:szCs w:val="16"/>
            </w:rPr>
          </w:pPr>
          <w:r>
            <w:rPr>
              <w:rFonts w:cs="Arial"/>
              <w:b/>
              <w:bCs/>
              <w:i/>
              <w:iCs/>
              <w:color w:val="0000FF"/>
              <w:sz w:val="16"/>
              <w:szCs w:val="16"/>
            </w:rPr>
            <w:t>Pat McKernan</w:t>
          </w:r>
          <w:r w:rsidR="00AA4FEE">
            <w:rPr>
              <w:rFonts w:cs="Arial"/>
              <w:b/>
              <w:bCs/>
              <w:i/>
              <w:iCs/>
              <w:color w:val="0000FF"/>
              <w:sz w:val="16"/>
              <w:szCs w:val="16"/>
            </w:rPr>
            <w:t>, Superintendent</w:t>
          </w:r>
        </w:p>
        <w:p w14:paraId="6363545E" w14:textId="77777777" w:rsidR="00AA4FEE" w:rsidRDefault="00AA4FEE" w:rsidP="00361FEF">
          <w:pPr>
            <w:ind w:left="1080" w:right="-198" w:hanging="72"/>
            <w:rPr>
              <w:rFonts w:cs="Arial"/>
              <w:b/>
              <w:bCs/>
              <w:i/>
              <w:iCs/>
              <w:color w:val="0000FF"/>
              <w:sz w:val="16"/>
              <w:szCs w:val="16"/>
            </w:rPr>
          </w:pPr>
          <w:r>
            <w:rPr>
              <w:rFonts w:cs="Arial"/>
              <w:b/>
              <w:bCs/>
              <w:i/>
              <w:iCs/>
              <w:color w:val="0000FF"/>
              <w:sz w:val="16"/>
              <w:szCs w:val="16"/>
            </w:rPr>
            <w:t xml:space="preserve">  (785) 985-3950 ext. 2101</w:t>
          </w:r>
        </w:p>
        <w:p w14:paraId="74A87E66" w14:textId="7551EFA3" w:rsidR="00AA4FEE" w:rsidRPr="006B725A" w:rsidRDefault="008542BF" w:rsidP="00361FEF">
          <w:pPr>
            <w:ind w:left="1080" w:right="-198" w:hanging="72"/>
            <w:rPr>
              <w:rFonts w:cs="Arial"/>
              <w:b/>
              <w:bCs/>
              <w:i/>
              <w:iCs/>
              <w:color w:val="0000FF"/>
              <w:sz w:val="16"/>
              <w:szCs w:val="16"/>
            </w:rPr>
          </w:pPr>
          <w:r>
            <w:rPr>
              <w:rFonts w:cs="Arial"/>
              <w:b/>
              <w:bCs/>
              <w:i/>
              <w:iCs/>
              <w:color w:val="0000FF"/>
              <w:sz w:val="16"/>
              <w:szCs w:val="16"/>
            </w:rPr>
            <w:t>Allisha Engemann, Principal</w:t>
          </w:r>
          <w:r w:rsidR="00AA4FEE">
            <w:rPr>
              <w:rFonts w:cs="Arial"/>
              <w:b/>
              <w:bCs/>
              <w:i/>
              <w:iCs/>
              <w:color w:val="0000FF"/>
              <w:sz w:val="16"/>
              <w:szCs w:val="16"/>
            </w:rPr>
            <w:t xml:space="preserve"> </w:t>
          </w:r>
        </w:p>
        <w:p w14:paraId="7F06109A" w14:textId="77777777" w:rsidR="00AA4FEE" w:rsidRPr="006B725A" w:rsidRDefault="00AA4FEE" w:rsidP="00361FEF">
          <w:pPr>
            <w:pStyle w:val="Heading3"/>
            <w:spacing w:before="0"/>
            <w:ind w:left="1080" w:right="-198" w:hanging="72"/>
            <w:rPr>
              <w:rFonts w:cs="Arial"/>
              <w:color w:val="0000FF"/>
              <w:sz w:val="16"/>
              <w:szCs w:val="16"/>
            </w:rPr>
          </w:pPr>
          <w:r w:rsidRPr="006B725A">
            <w:rPr>
              <w:rFonts w:cs="Arial"/>
              <w:color w:val="0000FF"/>
              <w:sz w:val="16"/>
              <w:szCs w:val="16"/>
            </w:rPr>
            <w:tab/>
          </w:r>
          <w:smartTag w:uri="urn:schemas-microsoft-com:office:smarttags" w:element="place">
            <w:smartTag w:uri="urn:schemas-microsoft-com:office:smarttags" w:element="PlaceName">
              <w:r w:rsidRPr="006B725A">
                <w:rPr>
                  <w:rFonts w:cs="Arial"/>
                  <w:color w:val="0000FF"/>
                  <w:sz w:val="16"/>
                  <w:szCs w:val="16"/>
                </w:rPr>
                <w:t>Troy</w:t>
              </w:r>
            </w:smartTag>
            <w:r w:rsidRPr="006B725A">
              <w:rPr>
                <w:rFonts w:cs="Arial"/>
                <w:color w:val="0000FF"/>
                <w:sz w:val="16"/>
                <w:szCs w:val="16"/>
              </w:rPr>
              <w:t xml:space="preserve"> </w:t>
            </w:r>
            <w:smartTag w:uri="urn:schemas-microsoft-com:office:smarttags" w:element="PlaceType">
              <w:r w:rsidRPr="006B725A">
                <w:rPr>
                  <w:rFonts w:cs="Arial"/>
                  <w:color w:val="0000FF"/>
                  <w:sz w:val="16"/>
                  <w:szCs w:val="16"/>
                </w:rPr>
                <w:t>Elementary School</w:t>
              </w:r>
            </w:smartTag>
          </w:smartTag>
        </w:p>
        <w:p w14:paraId="26B7E666"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985-3538</w:t>
          </w:r>
          <w:r>
            <w:rPr>
              <w:rFonts w:cs="Arial"/>
              <w:b/>
              <w:bCs/>
              <w:i/>
              <w:iCs/>
              <w:color w:val="0000FF"/>
              <w:sz w:val="16"/>
              <w:szCs w:val="16"/>
            </w:rPr>
            <w:t xml:space="preserve"> ext. 2100</w:t>
          </w:r>
        </w:p>
        <w:p w14:paraId="780E93AB" w14:textId="77777777" w:rsidR="00AA4FEE" w:rsidRPr="006B725A" w:rsidRDefault="004D31A5" w:rsidP="00361FEF">
          <w:pPr>
            <w:pStyle w:val="Heading3"/>
            <w:spacing w:before="0"/>
            <w:ind w:left="1080" w:right="-198" w:hanging="90"/>
            <w:rPr>
              <w:rFonts w:cs="Arial"/>
              <w:color w:val="0000FF"/>
              <w:sz w:val="16"/>
              <w:szCs w:val="16"/>
            </w:rPr>
          </w:pPr>
          <w:r>
            <w:rPr>
              <w:rFonts w:cs="Arial"/>
              <w:color w:val="0000FF"/>
              <w:sz w:val="16"/>
              <w:szCs w:val="16"/>
            </w:rPr>
            <w:t>Michael Estes</w:t>
          </w:r>
          <w:r w:rsidR="00AA4FEE" w:rsidRPr="006B725A">
            <w:rPr>
              <w:rFonts w:cs="Arial"/>
              <w:color w:val="0000FF"/>
              <w:sz w:val="16"/>
              <w:szCs w:val="16"/>
            </w:rPr>
            <w:t>, Principal</w:t>
          </w:r>
        </w:p>
        <w:p w14:paraId="6244054C" w14:textId="77777777" w:rsidR="00AA4FEE" w:rsidRPr="006B725A"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Troy High School/Middle School</w:t>
          </w:r>
        </w:p>
        <w:p w14:paraId="668C3050" w14:textId="77777777" w:rsidR="00AA4FEE" w:rsidRDefault="00AA4FEE" w:rsidP="00361FEF">
          <w:pPr>
            <w:ind w:left="1080" w:right="-198" w:hanging="72"/>
            <w:rPr>
              <w:rFonts w:cs="Arial"/>
              <w:b/>
              <w:bCs/>
              <w:i/>
              <w:iCs/>
              <w:color w:val="0000FF"/>
              <w:sz w:val="16"/>
              <w:szCs w:val="16"/>
            </w:rPr>
          </w:pPr>
          <w:r w:rsidRPr="006B725A">
            <w:rPr>
              <w:rFonts w:cs="Arial"/>
              <w:b/>
              <w:bCs/>
              <w:i/>
              <w:iCs/>
              <w:color w:val="0000FF"/>
              <w:sz w:val="16"/>
              <w:szCs w:val="16"/>
            </w:rPr>
            <w:tab/>
            <w:t>(785) 985-3533</w:t>
          </w:r>
          <w:r>
            <w:rPr>
              <w:rFonts w:cs="Arial"/>
              <w:b/>
              <w:bCs/>
              <w:i/>
              <w:iCs/>
              <w:color w:val="0000FF"/>
              <w:sz w:val="16"/>
              <w:szCs w:val="16"/>
            </w:rPr>
            <w:t xml:space="preserve"> ext. 3100</w:t>
          </w:r>
        </w:p>
        <w:p w14:paraId="2B2668FF" w14:textId="77777777" w:rsidR="00AA4FEE" w:rsidRPr="006B725A" w:rsidRDefault="00AA4FEE" w:rsidP="00EA1673">
          <w:pPr>
            <w:spacing w:before="40"/>
            <w:ind w:left="810" w:hanging="180"/>
            <w:rPr>
              <w:b/>
              <w:bCs/>
              <w:i/>
              <w:iCs/>
              <w:color w:val="0000FF"/>
              <w:sz w:val="16"/>
              <w:szCs w:val="16"/>
            </w:rPr>
          </w:pPr>
        </w:p>
      </w:tc>
      <w:tc>
        <w:tcPr>
          <w:tcW w:w="2329" w:type="pct"/>
        </w:tcPr>
        <w:p w14:paraId="7B96C2BE" w14:textId="77777777" w:rsidR="00AA4FEE" w:rsidRPr="006B725A" w:rsidRDefault="00AA4FEE" w:rsidP="00EA1673">
          <w:pPr>
            <w:ind w:left="810"/>
            <w:jc w:val="center"/>
            <w:rPr>
              <w:color w:val="0000FF"/>
              <w:sz w:val="16"/>
              <w:szCs w:val="16"/>
            </w:rPr>
          </w:pPr>
        </w:p>
        <w:p w14:paraId="61B9F77F" w14:textId="77777777" w:rsidR="00AA4FEE" w:rsidRPr="006B725A" w:rsidRDefault="00AA4FEE" w:rsidP="00EA1673">
          <w:pPr>
            <w:pStyle w:val="Heading4"/>
            <w:ind w:left="810"/>
            <w:rPr>
              <w:color w:val="0000FF"/>
              <w:sz w:val="16"/>
              <w:szCs w:val="16"/>
            </w:rPr>
          </w:pPr>
          <w:smartTag w:uri="urn:schemas-microsoft-com:office:smarttags" w:element="City">
            <w:r w:rsidRPr="006B725A">
              <w:rPr>
                <w:color w:val="0000FF"/>
                <w:sz w:val="16"/>
                <w:szCs w:val="16"/>
              </w:rPr>
              <w:t>Troy</w:t>
            </w:r>
          </w:smartTag>
          <w:r w:rsidRPr="006B725A">
            <w:rPr>
              <w:color w:val="0000FF"/>
              <w:sz w:val="16"/>
              <w:szCs w:val="16"/>
            </w:rPr>
            <w:t xml:space="preserve"> Unified </w:t>
          </w:r>
          <w:smartTag w:uri="urn:schemas-microsoft-com:office:smarttags" w:element="place">
            <w:r w:rsidRPr="006B725A">
              <w:rPr>
                <w:color w:val="0000FF"/>
                <w:sz w:val="16"/>
                <w:szCs w:val="16"/>
              </w:rPr>
              <w:t>School District</w:t>
            </w:r>
          </w:smartTag>
          <w:r w:rsidRPr="006B725A">
            <w:rPr>
              <w:color w:val="0000FF"/>
              <w:sz w:val="16"/>
              <w:szCs w:val="16"/>
            </w:rPr>
            <w:t xml:space="preserve"> 429</w:t>
          </w:r>
        </w:p>
        <w:p w14:paraId="3658A25F" w14:textId="77777777" w:rsidR="00AA4FEE" w:rsidRPr="006B725A" w:rsidRDefault="00AA4FEE" w:rsidP="00EA1673">
          <w:pPr>
            <w:pStyle w:val="Heading5"/>
            <w:ind w:left="810"/>
            <w:rPr>
              <w:color w:val="0000FF"/>
              <w:sz w:val="16"/>
              <w:szCs w:val="16"/>
            </w:rPr>
          </w:pPr>
          <w:r w:rsidRPr="006B725A">
            <w:rPr>
              <w:color w:val="0000FF"/>
              <w:sz w:val="16"/>
              <w:szCs w:val="16"/>
            </w:rPr>
            <w:t>230 West Poplar</w:t>
          </w:r>
        </w:p>
        <w:p w14:paraId="0159EB2F" w14:textId="77777777" w:rsidR="00AA4FEE" w:rsidRPr="006B725A" w:rsidRDefault="00AA4FEE" w:rsidP="00EA1673">
          <w:pPr>
            <w:ind w:left="810"/>
            <w:jc w:val="center"/>
            <w:rPr>
              <w:b/>
              <w:bCs/>
              <w:color w:val="0000FF"/>
              <w:sz w:val="16"/>
              <w:szCs w:val="16"/>
            </w:rPr>
          </w:pPr>
          <w:smartTag w:uri="urn:schemas-microsoft-com:office:smarttags" w:element="address">
            <w:smartTag w:uri="urn:schemas-microsoft-com:office:smarttags" w:element="Street">
              <w:r w:rsidRPr="006B725A">
                <w:rPr>
                  <w:b/>
                  <w:bCs/>
                  <w:color w:val="0000FF"/>
                  <w:sz w:val="16"/>
                  <w:szCs w:val="16"/>
                </w:rPr>
                <w:t>P.O. Box</w:t>
              </w:r>
            </w:smartTag>
            <w:r w:rsidRPr="006B725A">
              <w:rPr>
                <w:b/>
                <w:bCs/>
                <w:color w:val="0000FF"/>
                <w:sz w:val="16"/>
                <w:szCs w:val="16"/>
              </w:rPr>
              <w:t xml:space="preserve"> 190</w:t>
            </w:r>
          </w:smartTag>
        </w:p>
        <w:p w14:paraId="71A0274A" w14:textId="77777777" w:rsidR="00AA4FEE" w:rsidRPr="006B725A" w:rsidRDefault="00AA4FEE" w:rsidP="00EA1673">
          <w:pPr>
            <w:ind w:left="810"/>
            <w:jc w:val="center"/>
            <w:rPr>
              <w:b/>
              <w:bCs/>
              <w:color w:val="0000FF"/>
              <w:sz w:val="16"/>
              <w:szCs w:val="16"/>
            </w:rPr>
          </w:pPr>
          <w:r w:rsidRPr="006B725A">
            <w:rPr>
              <w:b/>
              <w:bCs/>
              <w:color w:val="0000FF"/>
              <w:sz w:val="16"/>
              <w:szCs w:val="16"/>
            </w:rPr>
            <w:t xml:space="preserve">Troy, </w:t>
          </w:r>
          <w:smartTag w:uri="urn:schemas-microsoft-com:office:smarttags" w:element="State">
            <w:r w:rsidRPr="006B725A">
              <w:rPr>
                <w:b/>
                <w:bCs/>
                <w:color w:val="0000FF"/>
                <w:sz w:val="16"/>
                <w:szCs w:val="16"/>
              </w:rPr>
              <w:t>Kansas</w:t>
            </w:r>
          </w:smartTag>
          <w:r w:rsidRPr="006B725A">
            <w:rPr>
              <w:b/>
              <w:bCs/>
              <w:color w:val="0000FF"/>
              <w:sz w:val="16"/>
              <w:szCs w:val="16"/>
            </w:rPr>
            <w:t xml:space="preserve"> </w:t>
          </w:r>
          <w:smartTag w:uri="urn:schemas-microsoft-com:office:smarttags" w:element="PostalCode">
            <w:r w:rsidRPr="006B725A">
              <w:rPr>
                <w:b/>
                <w:bCs/>
                <w:color w:val="0000FF"/>
                <w:sz w:val="16"/>
                <w:szCs w:val="16"/>
              </w:rPr>
              <w:t>66087</w:t>
            </w:r>
          </w:smartTag>
        </w:p>
        <w:p w14:paraId="28102B16" w14:textId="77777777" w:rsidR="00AA4FEE" w:rsidRPr="006B725A" w:rsidRDefault="00AA4FEE" w:rsidP="00EA1673">
          <w:pPr>
            <w:ind w:left="810"/>
            <w:jc w:val="center"/>
            <w:rPr>
              <w:b/>
              <w:bCs/>
              <w:color w:val="0000FF"/>
              <w:sz w:val="16"/>
              <w:szCs w:val="16"/>
            </w:rPr>
          </w:pPr>
        </w:p>
        <w:p w14:paraId="0F51AAE9" w14:textId="77777777" w:rsidR="00AA4FEE" w:rsidRPr="006B725A" w:rsidRDefault="00AA4FEE" w:rsidP="00EA1673">
          <w:pPr>
            <w:pStyle w:val="Heading8"/>
            <w:ind w:left="810"/>
            <w:rPr>
              <w:color w:val="0000FF"/>
              <w:sz w:val="16"/>
              <w:szCs w:val="16"/>
            </w:rPr>
          </w:pPr>
          <w:r w:rsidRPr="006B725A">
            <w:rPr>
              <w:color w:val="0000FF"/>
              <w:sz w:val="16"/>
              <w:szCs w:val="16"/>
            </w:rPr>
            <w:t>Telephone (785) 985-3950</w:t>
          </w:r>
        </w:p>
        <w:p w14:paraId="4B165DCC" w14:textId="77777777" w:rsidR="00AA4FEE" w:rsidRPr="006B725A" w:rsidRDefault="00AA4FEE" w:rsidP="00EA1673">
          <w:pPr>
            <w:ind w:left="810"/>
            <w:jc w:val="center"/>
            <w:rPr>
              <w:b/>
              <w:bCs/>
              <w:color w:val="0000FF"/>
              <w:sz w:val="16"/>
              <w:szCs w:val="16"/>
            </w:rPr>
          </w:pPr>
          <w:r w:rsidRPr="006B725A">
            <w:rPr>
              <w:b/>
              <w:bCs/>
              <w:color w:val="0000FF"/>
              <w:sz w:val="16"/>
              <w:szCs w:val="16"/>
            </w:rPr>
            <w:t>FAX (785) 985-3688</w:t>
          </w:r>
        </w:p>
        <w:p w14:paraId="34193AF2" w14:textId="77777777" w:rsidR="00AA4FEE" w:rsidRPr="006B725A" w:rsidRDefault="00AA4FEE" w:rsidP="00EA1673">
          <w:pPr>
            <w:ind w:left="810"/>
            <w:jc w:val="center"/>
            <w:rPr>
              <w:b/>
              <w:bCs/>
              <w:color w:val="0000FF"/>
              <w:sz w:val="16"/>
              <w:szCs w:val="16"/>
            </w:rPr>
          </w:pPr>
        </w:p>
        <w:p w14:paraId="46F7159A" w14:textId="77777777" w:rsidR="00AA4FEE" w:rsidRPr="006B725A" w:rsidRDefault="00A14FB5" w:rsidP="00EA1673">
          <w:pPr>
            <w:ind w:left="810"/>
            <w:jc w:val="center"/>
            <w:rPr>
              <w:b/>
              <w:bCs/>
              <w:color w:val="0000FF"/>
              <w:sz w:val="16"/>
              <w:szCs w:val="16"/>
            </w:rPr>
          </w:pPr>
          <w:hyperlink r:id="rId1" w:history="1">
            <w:r w:rsidR="00AA4FEE" w:rsidRPr="006B725A">
              <w:rPr>
                <w:rStyle w:val="Hyperlink"/>
                <w:b/>
                <w:bCs/>
                <w:sz w:val="16"/>
                <w:szCs w:val="16"/>
              </w:rPr>
              <w:t>www.troyusd.org</w:t>
            </w:r>
          </w:hyperlink>
        </w:p>
        <w:p w14:paraId="10049DEC" w14:textId="77777777" w:rsidR="00AA4FEE" w:rsidRDefault="00AA4FEE" w:rsidP="00EA1673">
          <w:pPr>
            <w:ind w:left="810"/>
            <w:jc w:val="center"/>
            <w:rPr>
              <w:b/>
              <w:bCs/>
              <w:i/>
              <w:iCs/>
              <w:color w:val="0000FF"/>
              <w:sz w:val="16"/>
              <w:szCs w:val="16"/>
            </w:rPr>
          </w:pPr>
          <w:r w:rsidRPr="006B725A">
            <w:rPr>
              <w:b/>
              <w:bCs/>
              <w:i/>
              <w:iCs/>
              <w:color w:val="0000FF"/>
              <w:sz w:val="16"/>
              <w:szCs w:val="16"/>
            </w:rPr>
            <w:t>“where students and staff excel; parents and community care”</w:t>
          </w:r>
        </w:p>
        <w:p w14:paraId="1C2B2C92" w14:textId="77777777" w:rsidR="00804DC3" w:rsidRPr="006B725A" w:rsidRDefault="00804DC3" w:rsidP="00EA1673">
          <w:pPr>
            <w:ind w:left="810"/>
            <w:jc w:val="center"/>
            <w:rPr>
              <w:b/>
              <w:bCs/>
              <w:i/>
              <w:iCs/>
              <w:color w:val="0000FF"/>
              <w:sz w:val="16"/>
              <w:szCs w:val="16"/>
            </w:rPr>
          </w:pPr>
        </w:p>
      </w:tc>
      <w:tc>
        <w:tcPr>
          <w:tcW w:w="1320" w:type="pct"/>
        </w:tcPr>
        <w:p w14:paraId="3F599B9B" w14:textId="77777777" w:rsidR="00361FEF" w:rsidRDefault="00361FEF" w:rsidP="00EA1673">
          <w:pPr>
            <w:pStyle w:val="Heading6"/>
            <w:ind w:left="599"/>
            <w:rPr>
              <w:rFonts w:cs="Arial"/>
              <w:color w:val="0000FF"/>
              <w:sz w:val="16"/>
              <w:szCs w:val="16"/>
            </w:rPr>
          </w:pPr>
        </w:p>
        <w:p w14:paraId="6BB3567B" w14:textId="77777777" w:rsidR="00AA4FEE" w:rsidRPr="006B725A" w:rsidRDefault="00AA4FEE" w:rsidP="00EA1673">
          <w:pPr>
            <w:pStyle w:val="Heading6"/>
            <w:ind w:left="599"/>
            <w:rPr>
              <w:rFonts w:cs="Arial"/>
              <w:color w:val="0000FF"/>
              <w:sz w:val="16"/>
              <w:szCs w:val="16"/>
            </w:rPr>
          </w:pPr>
          <w:r w:rsidRPr="006B725A">
            <w:rPr>
              <w:rFonts w:cs="Arial"/>
              <w:color w:val="0000FF"/>
              <w:sz w:val="16"/>
              <w:szCs w:val="16"/>
            </w:rPr>
            <w:t>BOARD OF EDUCATION</w:t>
          </w:r>
        </w:p>
        <w:p w14:paraId="5A09B055" w14:textId="77777777" w:rsidR="00361FEF" w:rsidRDefault="00361FEF" w:rsidP="00EA1673">
          <w:pPr>
            <w:pStyle w:val="Heading7"/>
            <w:ind w:left="810" w:hanging="180"/>
            <w:rPr>
              <w:rFonts w:cs="Arial"/>
              <w:color w:val="0000FF"/>
              <w:sz w:val="16"/>
              <w:szCs w:val="16"/>
            </w:rPr>
          </w:pPr>
        </w:p>
        <w:p w14:paraId="40BE8C43" w14:textId="77777777" w:rsidR="00AA4FEE" w:rsidRPr="00392CE9" w:rsidRDefault="00A66DFC" w:rsidP="00EA1673">
          <w:pPr>
            <w:pStyle w:val="Heading7"/>
            <w:ind w:left="810" w:hanging="180"/>
            <w:rPr>
              <w:rFonts w:cs="Arial"/>
              <w:color w:val="0000FF"/>
              <w:sz w:val="16"/>
              <w:szCs w:val="16"/>
            </w:rPr>
          </w:pPr>
          <w:r>
            <w:rPr>
              <w:rFonts w:cs="Arial"/>
              <w:color w:val="0000FF"/>
              <w:sz w:val="16"/>
              <w:szCs w:val="16"/>
            </w:rPr>
            <w:t>Nikia Weber</w:t>
          </w:r>
          <w:r w:rsidR="00AA4FEE" w:rsidRPr="00392CE9">
            <w:rPr>
              <w:rFonts w:cs="Arial"/>
              <w:color w:val="0000FF"/>
              <w:sz w:val="16"/>
              <w:szCs w:val="16"/>
            </w:rPr>
            <w:t>, President</w:t>
          </w:r>
        </w:p>
        <w:p w14:paraId="6917C8F1" w14:textId="77777777" w:rsidR="00AA4FEE" w:rsidRDefault="00A66DFC" w:rsidP="00EA1673">
          <w:pPr>
            <w:pStyle w:val="BodyTextIndent"/>
            <w:ind w:left="810" w:hanging="180"/>
            <w:rPr>
              <w:sz w:val="16"/>
              <w:szCs w:val="16"/>
            </w:rPr>
          </w:pPr>
          <w:r>
            <w:rPr>
              <w:sz w:val="16"/>
              <w:szCs w:val="16"/>
            </w:rPr>
            <w:t>Jason Winder</w:t>
          </w:r>
          <w:r w:rsidR="00AA4FEE" w:rsidRPr="00392CE9">
            <w:rPr>
              <w:sz w:val="16"/>
              <w:szCs w:val="16"/>
            </w:rPr>
            <w:t>, Vice President</w:t>
          </w:r>
        </w:p>
        <w:p w14:paraId="5084C740" w14:textId="1D1532F4" w:rsidR="00A66DFC" w:rsidRDefault="00A66DFC" w:rsidP="00EA1673">
          <w:pPr>
            <w:pStyle w:val="BodyTextIndent"/>
            <w:ind w:left="810" w:hanging="180"/>
            <w:rPr>
              <w:sz w:val="16"/>
              <w:szCs w:val="16"/>
            </w:rPr>
          </w:pPr>
          <w:r>
            <w:rPr>
              <w:sz w:val="16"/>
              <w:szCs w:val="16"/>
            </w:rPr>
            <w:t>Stephen Bowe, Member</w:t>
          </w:r>
        </w:p>
        <w:p w14:paraId="51508618" w14:textId="4DD883E4" w:rsidR="00A44A6B" w:rsidRDefault="00A44A6B" w:rsidP="00EA1673">
          <w:pPr>
            <w:pStyle w:val="BodyTextIndent"/>
            <w:ind w:left="810" w:hanging="180"/>
            <w:rPr>
              <w:sz w:val="16"/>
              <w:szCs w:val="16"/>
            </w:rPr>
          </w:pPr>
          <w:r>
            <w:rPr>
              <w:sz w:val="16"/>
              <w:szCs w:val="16"/>
            </w:rPr>
            <w:t>Annika Franken, Member</w:t>
          </w:r>
        </w:p>
        <w:p w14:paraId="10DCCC34" w14:textId="77777777" w:rsidR="004158F8" w:rsidRDefault="004158F8" w:rsidP="00EA1673">
          <w:pPr>
            <w:pStyle w:val="BodyTextIndent"/>
            <w:ind w:left="810" w:hanging="180"/>
            <w:rPr>
              <w:sz w:val="16"/>
              <w:szCs w:val="16"/>
            </w:rPr>
          </w:pPr>
          <w:r>
            <w:rPr>
              <w:sz w:val="16"/>
              <w:szCs w:val="16"/>
            </w:rPr>
            <w:t>Nathan Geiger, Member</w:t>
          </w:r>
        </w:p>
        <w:p w14:paraId="0192943A" w14:textId="77777777" w:rsidR="00A66DFC" w:rsidRPr="00392CE9" w:rsidRDefault="00A66DFC" w:rsidP="00EA1673">
          <w:pPr>
            <w:pStyle w:val="BodyTextIndent"/>
            <w:ind w:left="810" w:hanging="180"/>
            <w:rPr>
              <w:sz w:val="16"/>
              <w:szCs w:val="16"/>
            </w:rPr>
          </w:pPr>
          <w:r>
            <w:rPr>
              <w:sz w:val="16"/>
              <w:szCs w:val="16"/>
            </w:rPr>
            <w:t>Tim Grable, Member</w:t>
          </w:r>
        </w:p>
        <w:p w14:paraId="6F4D246C" w14:textId="77777777" w:rsidR="00AA4FEE" w:rsidRDefault="008D3AFE" w:rsidP="00EA1673">
          <w:pPr>
            <w:ind w:left="810" w:hanging="180"/>
            <w:rPr>
              <w:rFonts w:cs="Arial"/>
              <w:b/>
              <w:bCs/>
              <w:i/>
              <w:iCs/>
              <w:color w:val="0000FF"/>
              <w:sz w:val="16"/>
              <w:szCs w:val="16"/>
            </w:rPr>
          </w:pPr>
          <w:r>
            <w:rPr>
              <w:rFonts w:cs="Arial"/>
              <w:b/>
              <w:bCs/>
              <w:i/>
              <w:iCs/>
              <w:color w:val="0000FF"/>
              <w:sz w:val="16"/>
              <w:szCs w:val="16"/>
            </w:rPr>
            <w:t>Jennifer Luedke</w:t>
          </w:r>
          <w:r w:rsidR="00AA4FEE">
            <w:rPr>
              <w:rFonts w:cs="Arial"/>
              <w:b/>
              <w:bCs/>
              <w:i/>
              <w:iCs/>
              <w:color w:val="0000FF"/>
              <w:sz w:val="16"/>
              <w:szCs w:val="16"/>
            </w:rPr>
            <w:t>, Member</w:t>
          </w:r>
        </w:p>
        <w:p w14:paraId="7BAC0A6B" w14:textId="77777777" w:rsidR="00AA4FEE" w:rsidRDefault="00AA4FEE" w:rsidP="00613CAB">
          <w:pPr>
            <w:ind w:left="810" w:hanging="180"/>
            <w:rPr>
              <w:b/>
              <w:bCs/>
              <w:i/>
              <w:iCs/>
              <w:color w:val="0000FF"/>
              <w:sz w:val="16"/>
              <w:szCs w:val="16"/>
            </w:rPr>
          </w:pPr>
        </w:p>
        <w:p w14:paraId="1218B737" w14:textId="77777777" w:rsidR="00613CAB" w:rsidRPr="006B725A" w:rsidRDefault="00613CAB" w:rsidP="00613CAB">
          <w:pPr>
            <w:ind w:left="810" w:hanging="180"/>
            <w:rPr>
              <w:b/>
              <w:bCs/>
              <w:i/>
              <w:iCs/>
              <w:color w:val="0000FF"/>
              <w:sz w:val="16"/>
              <w:szCs w:val="16"/>
            </w:rPr>
          </w:pPr>
        </w:p>
      </w:tc>
    </w:tr>
  </w:tbl>
  <w:p w14:paraId="0C3EC7F4" w14:textId="77777777" w:rsidR="00AA4FEE" w:rsidRDefault="00AA4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5BA5"/>
    <w:multiLevelType w:val="hybridMultilevel"/>
    <w:tmpl w:val="82440634"/>
    <w:lvl w:ilvl="0" w:tplc="F34C3DF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4F2AD0"/>
    <w:multiLevelType w:val="hybridMultilevel"/>
    <w:tmpl w:val="E23A6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351C8"/>
    <w:multiLevelType w:val="hybridMultilevel"/>
    <w:tmpl w:val="B2DE6D5A"/>
    <w:lvl w:ilvl="0" w:tplc="863AF8E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C96766"/>
    <w:multiLevelType w:val="hybridMultilevel"/>
    <w:tmpl w:val="C208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BA146C"/>
    <w:multiLevelType w:val="hybridMultilevel"/>
    <w:tmpl w:val="217881EC"/>
    <w:lvl w:ilvl="0" w:tplc="B158FFF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AF607E"/>
    <w:multiLevelType w:val="hybridMultilevel"/>
    <w:tmpl w:val="1680AA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A0C41"/>
    <w:multiLevelType w:val="hybridMultilevel"/>
    <w:tmpl w:val="A10E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E714C"/>
    <w:multiLevelType w:val="hybridMultilevel"/>
    <w:tmpl w:val="071C2A52"/>
    <w:lvl w:ilvl="0" w:tplc="C7B86D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8615423"/>
    <w:multiLevelType w:val="hybridMultilevel"/>
    <w:tmpl w:val="2FA071BA"/>
    <w:lvl w:ilvl="0" w:tplc="B504F7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EFD6A4C"/>
    <w:multiLevelType w:val="hybridMultilevel"/>
    <w:tmpl w:val="2800D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621D8D"/>
    <w:multiLevelType w:val="hybridMultilevel"/>
    <w:tmpl w:val="3CA288FC"/>
    <w:lvl w:ilvl="0" w:tplc="3EEE940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F1017D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1719369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3610164">
    <w:abstractNumId w:val="8"/>
  </w:num>
  <w:num w:numId="3" w16cid:durableId="2024472611">
    <w:abstractNumId w:val="4"/>
  </w:num>
  <w:num w:numId="4" w16cid:durableId="20517854">
    <w:abstractNumId w:val="3"/>
  </w:num>
  <w:num w:numId="5" w16cid:durableId="1682200133">
    <w:abstractNumId w:val="7"/>
  </w:num>
  <w:num w:numId="6" w16cid:durableId="884219020">
    <w:abstractNumId w:val="1"/>
  </w:num>
  <w:num w:numId="7" w16cid:durableId="327712746">
    <w:abstractNumId w:val="9"/>
  </w:num>
  <w:num w:numId="8" w16cid:durableId="46683165">
    <w:abstractNumId w:val="6"/>
  </w:num>
  <w:num w:numId="9" w16cid:durableId="1401712735">
    <w:abstractNumId w:val="10"/>
  </w:num>
  <w:num w:numId="10" w16cid:durableId="1384525871">
    <w:abstractNumId w:val="0"/>
  </w:num>
  <w:num w:numId="11" w16cid:durableId="1141380919">
    <w:abstractNumId w:val="5"/>
  </w:num>
  <w:num w:numId="12" w16cid:durableId="18050816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45"/>
    <w:rsid w:val="0000475F"/>
    <w:rsid w:val="000071F1"/>
    <w:rsid w:val="00013EE3"/>
    <w:rsid w:val="00031CD7"/>
    <w:rsid w:val="00042EFE"/>
    <w:rsid w:val="00060DFD"/>
    <w:rsid w:val="000618A2"/>
    <w:rsid w:val="000676EE"/>
    <w:rsid w:val="00072ED1"/>
    <w:rsid w:val="00077591"/>
    <w:rsid w:val="0009697A"/>
    <w:rsid w:val="000D0546"/>
    <w:rsid w:val="000D0EB0"/>
    <w:rsid w:val="000D2E57"/>
    <w:rsid w:val="000E144D"/>
    <w:rsid w:val="000F451D"/>
    <w:rsid w:val="0010142D"/>
    <w:rsid w:val="00147092"/>
    <w:rsid w:val="001574BF"/>
    <w:rsid w:val="00160B63"/>
    <w:rsid w:val="00171BFC"/>
    <w:rsid w:val="001749B5"/>
    <w:rsid w:val="001833E4"/>
    <w:rsid w:val="00186B66"/>
    <w:rsid w:val="001B3CA7"/>
    <w:rsid w:val="001C65FD"/>
    <w:rsid w:val="001D07F5"/>
    <w:rsid w:val="002071C4"/>
    <w:rsid w:val="00224B52"/>
    <w:rsid w:val="00230FF7"/>
    <w:rsid w:val="00256BF8"/>
    <w:rsid w:val="00262884"/>
    <w:rsid w:val="00290627"/>
    <w:rsid w:val="002B3098"/>
    <w:rsid w:val="002F7EA2"/>
    <w:rsid w:val="00322D88"/>
    <w:rsid w:val="00325CBD"/>
    <w:rsid w:val="00334BF3"/>
    <w:rsid w:val="003524A4"/>
    <w:rsid w:val="003524DB"/>
    <w:rsid w:val="00361FEF"/>
    <w:rsid w:val="00380A55"/>
    <w:rsid w:val="003900B1"/>
    <w:rsid w:val="00392CE9"/>
    <w:rsid w:val="003A298C"/>
    <w:rsid w:val="003F3509"/>
    <w:rsid w:val="003F3D4A"/>
    <w:rsid w:val="003F3FDB"/>
    <w:rsid w:val="003F5215"/>
    <w:rsid w:val="00411A90"/>
    <w:rsid w:val="004158F8"/>
    <w:rsid w:val="004262EA"/>
    <w:rsid w:val="00431483"/>
    <w:rsid w:val="00435E62"/>
    <w:rsid w:val="004476C0"/>
    <w:rsid w:val="00454D3A"/>
    <w:rsid w:val="00455A2C"/>
    <w:rsid w:val="00464EDE"/>
    <w:rsid w:val="0047206E"/>
    <w:rsid w:val="00485D9F"/>
    <w:rsid w:val="00493010"/>
    <w:rsid w:val="004C21A9"/>
    <w:rsid w:val="004D31A5"/>
    <w:rsid w:val="005008EB"/>
    <w:rsid w:val="005138E7"/>
    <w:rsid w:val="00527154"/>
    <w:rsid w:val="0054634A"/>
    <w:rsid w:val="0055036B"/>
    <w:rsid w:val="005639B6"/>
    <w:rsid w:val="0058397D"/>
    <w:rsid w:val="00594095"/>
    <w:rsid w:val="00594C07"/>
    <w:rsid w:val="005C38B7"/>
    <w:rsid w:val="005C7D82"/>
    <w:rsid w:val="005D377A"/>
    <w:rsid w:val="005E194D"/>
    <w:rsid w:val="005F2CAF"/>
    <w:rsid w:val="00613CAB"/>
    <w:rsid w:val="00615E6F"/>
    <w:rsid w:val="006174ED"/>
    <w:rsid w:val="00633355"/>
    <w:rsid w:val="00646D1F"/>
    <w:rsid w:val="00655CEF"/>
    <w:rsid w:val="006560BB"/>
    <w:rsid w:val="00663E12"/>
    <w:rsid w:val="006726A3"/>
    <w:rsid w:val="00673EA0"/>
    <w:rsid w:val="006829BE"/>
    <w:rsid w:val="00694828"/>
    <w:rsid w:val="006A3C6B"/>
    <w:rsid w:val="006B28DC"/>
    <w:rsid w:val="006B725A"/>
    <w:rsid w:val="006C36B5"/>
    <w:rsid w:val="006C4C46"/>
    <w:rsid w:val="006F3905"/>
    <w:rsid w:val="00701185"/>
    <w:rsid w:val="007037B1"/>
    <w:rsid w:val="007037EB"/>
    <w:rsid w:val="00710BCB"/>
    <w:rsid w:val="0072280B"/>
    <w:rsid w:val="00745E8B"/>
    <w:rsid w:val="00750323"/>
    <w:rsid w:val="00757707"/>
    <w:rsid w:val="00757A20"/>
    <w:rsid w:val="0076067F"/>
    <w:rsid w:val="007666C5"/>
    <w:rsid w:val="007A0C41"/>
    <w:rsid w:val="007A773A"/>
    <w:rsid w:val="007B445C"/>
    <w:rsid w:val="007D1139"/>
    <w:rsid w:val="007D55C3"/>
    <w:rsid w:val="007E5A77"/>
    <w:rsid w:val="007F1694"/>
    <w:rsid w:val="00803B9C"/>
    <w:rsid w:val="00804DC3"/>
    <w:rsid w:val="00830FD9"/>
    <w:rsid w:val="008542BF"/>
    <w:rsid w:val="00856721"/>
    <w:rsid w:val="00885AAD"/>
    <w:rsid w:val="008917DB"/>
    <w:rsid w:val="008B529B"/>
    <w:rsid w:val="008D3AFE"/>
    <w:rsid w:val="008F7003"/>
    <w:rsid w:val="009002AA"/>
    <w:rsid w:val="009023B5"/>
    <w:rsid w:val="00920CFF"/>
    <w:rsid w:val="0092320D"/>
    <w:rsid w:val="00923A45"/>
    <w:rsid w:val="00947BD2"/>
    <w:rsid w:val="00975643"/>
    <w:rsid w:val="009B52BC"/>
    <w:rsid w:val="009C3911"/>
    <w:rsid w:val="009D2E1D"/>
    <w:rsid w:val="009D53FD"/>
    <w:rsid w:val="009E4135"/>
    <w:rsid w:val="009F42F5"/>
    <w:rsid w:val="00A14FB5"/>
    <w:rsid w:val="00A2203E"/>
    <w:rsid w:val="00A25960"/>
    <w:rsid w:val="00A40F0B"/>
    <w:rsid w:val="00A43EE2"/>
    <w:rsid w:val="00A44A6B"/>
    <w:rsid w:val="00A56715"/>
    <w:rsid w:val="00A6388A"/>
    <w:rsid w:val="00A66DFC"/>
    <w:rsid w:val="00A71809"/>
    <w:rsid w:val="00A742AD"/>
    <w:rsid w:val="00A822EC"/>
    <w:rsid w:val="00AA4FEE"/>
    <w:rsid w:val="00AD2AAE"/>
    <w:rsid w:val="00AE5396"/>
    <w:rsid w:val="00B0361D"/>
    <w:rsid w:val="00B13AB3"/>
    <w:rsid w:val="00B31751"/>
    <w:rsid w:val="00B31AEB"/>
    <w:rsid w:val="00B31F05"/>
    <w:rsid w:val="00B37306"/>
    <w:rsid w:val="00B56626"/>
    <w:rsid w:val="00B56684"/>
    <w:rsid w:val="00B6257A"/>
    <w:rsid w:val="00B70CD3"/>
    <w:rsid w:val="00B862E2"/>
    <w:rsid w:val="00BA2DE2"/>
    <w:rsid w:val="00BC51B0"/>
    <w:rsid w:val="00BD150D"/>
    <w:rsid w:val="00BD1B6B"/>
    <w:rsid w:val="00BE1BED"/>
    <w:rsid w:val="00BF52EF"/>
    <w:rsid w:val="00C06DFE"/>
    <w:rsid w:val="00C10340"/>
    <w:rsid w:val="00C27E5E"/>
    <w:rsid w:val="00C406C9"/>
    <w:rsid w:val="00C6441A"/>
    <w:rsid w:val="00C64988"/>
    <w:rsid w:val="00C6694A"/>
    <w:rsid w:val="00C80F21"/>
    <w:rsid w:val="00C84E39"/>
    <w:rsid w:val="00CB2D2B"/>
    <w:rsid w:val="00CB45A1"/>
    <w:rsid w:val="00CF2BD7"/>
    <w:rsid w:val="00D17846"/>
    <w:rsid w:val="00D463D3"/>
    <w:rsid w:val="00D64A19"/>
    <w:rsid w:val="00D8186E"/>
    <w:rsid w:val="00D82857"/>
    <w:rsid w:val="00D9227E"/>
    <w:rsid w:val="00DA0FF1"/>
    <w:rsid w:val="00DA11A3"/>
    <w:rsid w:val="00DB472C"/>
    <w:rsid w:val="00DB4F1A"/>
    <w:rsid w:val="00DB6F47"/>
    <w:rsid w:val="00DC0257"/>
    <w:rsid w:val="00DC6D36"/>
    <w:rsid w:val="00DD29A5"/>
    <w:rsid w:val="00DD7536"/>
    <w:rsid w:val="00DE7708"/>
    <w:rsid w:val="00DF21CB"/>
    <w:rsid w:val="00E229BE"/>
    <w:rsid w:val="00E71857"/>
    <w:rsid w:val="00E95D15"/>
    <w:rsid w:val="00EA1673"/>
    <w:rsid w:val="00EC116E"/>
    <w:rsid w:val="00EC5671"/>
    <w:rsid w:val="00EC73F4"/>
    <w:rsid w:val="00ED0F4B"/>
    <w:rsid w:val="00F05620"/>
    <w:rsid w:val="00F270E1"/>
    <w:rsid w:val="00F4442F"/>
    <w:rsid w:val="00F5415C"/>
    <w:rsid w:val="00F56497"/>
    <w:rsid w:val="00F57084"/>
    <w:rsid w:val="00F6467D"/>
    <w:rsid w:val="00FA05F1"/>
    <w:rsid w:val="00FA19AE"/>
    <w:rsid w:val="00FA6246"/>
    <w:rsid w:val="00FC1700"/>
    <w:rsid w:val="00FD2571"/>
    <w:rsid w:val="00FE223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81"/>
    <o:shapelayout v:ext="edit">
      <o:idmap v:ext="edit" data="1"/>
    </o:shapelayout>
  </w:shapeDefaults>
  <w:decimalSymbol w:val="."/>
  <w:listSeparator w:val=","/>
  <w14:docId w14:val="56426FC5"/>
  <w15:chartTrackingRefBased/>
  <w15:docId w15:val="{99EEC9C2-15E4-4246-AF61-C886E4FB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751"/>
    <w:rPr>
      <w:rFonts w:ascii="Calibri" w:eastAsiaTheme="minorHAnsi" w:hAnsi="Calibri" w:cs="Calibri"/>
      <w:sz w:val="22"/>
      <w:szCs w:val="22"/>
    </w:rPr>
  </w:style>
  <w:style w:type="paragraph" w:styleId="Heading1">
    <w:name w:val="heading 1"/>
    <w:basedOn w:val="Normal"/>
    <w:next w:val="Normal"/>
    <w:qFormat/>
    <w:pPr>
      <w:keepNext/>
      <w:ind w:left="-900"/>
      <w:outlineLvl w:val="0"/>
    </w:pPr>
    <w:rPr>
      <w:rFonts w:ascii="Times New Roman" w:eastAsia="Times New Roman" w:hAnsi="Times New Roman" w:cs="Times New Roman"/>
      <w:b/>
      <w:bCs/>
      <w:i/>
      <w:iCs/>
      <w:sz w:val="24"/>
      <w:szCs w:val="24"/>
    </w:rPr>
  </w:style>
  <w:style w:type="paragraph" w:styleId="Heading2">
    <w:name w:val="heading 2"/>
    <w:basedOn w:val="Normal"/>
    <w:next w:val="Normal"/>
    <w:qFormat/>
    <w:pPr>
      <w:keepNext/>
      <w:spacing w:before="40"/>
      <w:outlineLvl w:val="1"/>
    </w:pPr>
    <w:rPr>
      <w:rFonts w:ascii="Times New Roman" w:eastAsia="Times New Roman" w:hAnsi="Times New Roman" w:cs="Times New Roman"/>
      <w:b/>
      <w:bCs/>
      <w:i/>
      <w:iCs/>
      <w:sz w:val="14"/>
      <w:szCs w:val="24"/>
    </w:rPr>
  </w:style>
  <w:style w:type="paragraph" w:styleId="Heading3">
    <w:name w:val="heading 3"/>
    <w:basedOn w:val="Normal"/>
    <w:next w:val="Normal"/>
    <w:qFormat/>
    <w:pPr>
      <w:keepNext/>
      <w:spacing w:before="40"/>
      <w:ind w:left="180" w:hanging="180"/>
      <w:outlineLvl w:val="2"/>
    </w:pPr>
    <w:rPr>
      <w:rFonts w:ascii="Times New Roman" w:eastAsia="Times New Roman" w:hAnsi="Times New Roman" w:cs="Times New Roman"/>
      <w:b/>
      <w:bCs/>
      <w:i/>
      <w:iCs/>
      <w:sz w:val="14"/>
      <w:szCs w:val="24"/>
    </w:rPr>
  </w:style>
  <w:style w:type="paragraph" w:styleId="Heading4">
    <w:name w:val="heading 4"/>
    <w:basedOn w:val="Normal"/>
    <w:next w:val="Normal"/>
    <w:qFormat/>
    <w:pPr>
      <w:keepNext/>
      <w:jc w:val="center"/>
      <w:outlineLvl w:val="3"/>
    </w:pPr>
    <w:rPr>
      <w:rFonts w:ascii="Times New Roman" w:eastAsia="Times New Roman" w:hAnsi="Times New Roman" w:cs="Times New Roman"/>
      <w:b/>
      <w:bCs/>
      <w:sz w:val="32"/>
      <w:szCs w:val="24"/>
    </w:rPr>
  </w:style>
  <w:style w:type="paragraph" w:styleId="Heading5">
    <w:name w:val="heading 5"/>
    <w:basedOn w:val="Normal"/>
    <w:next w:val="Normal"/>
    <w:qFormat/>
    <w:pPr>
      <w:keepNext/>
      <w:jc w:val="center"/>
      <w:outlineLvl w:val="4"/>
    </w:pPr>
    <w:rPr>
      <w:rFonts w:ascii="Times New Roman" w:eastAsia="Times New Roman" w:hAnsi="Times New Roman" w:cs="Times New Roman"/>
      <w:b/>
      <w:bCs/>
      <w:sz w:val="24"/>
      <w:szCs w:val="24"/>
    </w:rPr>
  </w:style>
  <w:style w:type="paragraph" w:styleId="Heading6">
    <w:name w:val="heading 6"/>
    <w:basedOn w:val="Normal"/>
    <w:next w:val="Normal"/>
    <w:qFormat/>
    <w:pPr>
      <w:keepNext/>
      <w:spacing w:before="40"/>
      <w:ind w:left="432"/>
      <w:outlineLvl w:val="5"/>
    </w:pPr>
    <w:rPr>
      <w:rFonts w:ascii="Times New Roman" w:eastAsia="Times New Roman" w:hAnsi="Times New Roman" w:cs="Times New Roman"/>
      <w:b/>
      <w:bCs/>
      <w:i/>
      <w:iCs/>
      <w:sz w:val="14"/>
      <w:szCs w:val="24"/>
    </w:rPr>
  </w:style>
  <w:style w:type="paragraph" w:styleId="Heading7">
    <w:name w:val="heading 7"/>
    <w:basedOn w:val="Normal"/>
    <w:next w:val="Normal"/>
    <w:qFormat/>
    <w:pPr>
      <w:keepNext/>
      <w:ind w:left="792"/>
      <w:outlineLvl w:val="6"/>
    </w:pPr>
    <w:rPr>
      <w:rFonts w:ascii="Times New Roman" w:eastAsia="Times New Roman" w:hAnsi="Times New Roman" w:cs="Times New Roman"/>
      <w:b/>
      <w:bCs/>
      <w:i/>
      <w:iCs/>
      <w:sz w:val="14"/>
      <w:szCs w:val="24"/>
    </w:rPr>
  </w:style>
  <w:style w:type="paragraph" w:styleId="Heading8">
    <w:name w:val="heading 8"/>
    <w:basedOn w:val="Normal"/>
    <w:next w:val="Normal"/>
    <w:qFormat/>
    <w:pPr>
      <w:keepNext/>
      <w:jc w:val="center"/>
      <w:outlineLvl w:val="7"/>
    </w:pPr>
    <w:rPr>
      <w:rFonts w:ascii="Times New Roman" w:eastAsia="Times New Roman" w:hAnsi="Times New Roman" w:cs="Times New Roman"/>
      <w:b/>
      <w:bCs/>
      <w:sz w:val="20"/>
      <w:szCs w:val="24"/>
    </w:rPr>
  </w:style>
  <w:style w:type="paragraph" w:styleId="Heading9">
    <w:name w:val="heading 9"/>
    <w:basedOn w:val="Normal"/>
    <w:next w:val="Normal"/>
    <w:qFormat/>
    <w:pPr>
      <w:keepNext/>
      <w:ind w:left="792"/>
      <w:outlineLvl w:val="8"/>
    </w:pPr>
    <w:rPr>
      <w:rFonts w:ascii="Times New Roman" w:eastAsia="Times New Roman" w:hAnsi="Times New Roman" w:cs="Times New Roman"/>
      <w:b/>
      <w:bCs/>
      <w:i/>
      <w:iCs/>
      <w:color w:val="0000FF"/>
      <w:sz w:val="1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eastAsia="Times New Roman" w:hAnsi="Times New Roman" w:cs="Times New Roman"/>
      <w:sz w:val="24"/>
      <w:szCs w:val="24"/>
    </w:rPr>
  </w:style>
  <w:style w:type="paragraph" w:styleId="Footer">
    <w:name w:val="footer"/>
    <w:basedOn w:val="Normal"/>
    <w:pPr>
      <w:tabs>
        <w:tab w:val="center" w:pos="4320"/>
        <w:tab w:val="right" w:pos="8640"/>
      </w:tabs>
    </w:pPr>
    <w:rPr>
      <w:rFonts w:ascii="Times New Roman" w:eastAsia="Times New Roman" w:hAnsi="Times New Roman" w:cs="Times New Roman"/>
      <w:sz w:val="24"/>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92"/>
    </w:pPr>
    <w:rPr>
      <w:rFonts w:ascii="Times New Roman" w:eastAsia="Times New Roman" w:hAnsi="Times New Roman" w:cs="Times New Roman"/>
      <w:b/>
      <w:bCs/>
      <w:i/>
      <w:iCs/>
      <w:color w:val="0000FF"/>
      <w:sz w:val="14"/>
      <w:szCs w:val="24"/>
    </w:rPr>
  </w:style>
  <w:style w:type="paragraph" w:customStyle="1" w:styleId="PAParaText">
    <w:name w:val="PA_ParaText"/>
    <w:basedOn w:val="Normal"/>
    <w:rsid w:val="006A3C6B"/>
    <w:pPr>
      <w:spacing w:after="120"/>
      <w:jc w:val="both"/>
    </w:pPr>
    <w:rPr>
      <w:rFonts w:ascii="Arial" w:eastAsia="SimSun" w:hAnsi="Arial"/>
      <w:sz w:val="20"/>
      <w:szCs w:val="20"/>
      <w:lang w:eastAsia="zh-CN"/>
    </w:rPr>
  </w:style>
  <w:style w:type="paragraph" w:styleId="BalloonText">
    <w:name w:val="Balloon Text"/>
    <w:basedOn w:val="Normal"/>
    <w:link w:val="BalloonTextChar"/>
    <w:rsid w:val="00C10340"/>
    <w:rPr>
      <w:rFonts w:ascii="Tahoma" w:hAnsi="Tahoma" w:cs="Tahoma"/>
      <w:sz w:val="16"/>
      <w:szCs w:val="16"/>
    </w:rPr>
  </w:style>
  <w:style w:type="character" w:customStyle="1" w:styleId="BalloonTextChar">
    <w:name w:val="Balloon Text Char"/>
    <w:link w:val="BalloonText"/>
    <w:rsid w:val="00C10340"/>
    <w:rPr>
      <w:rFonts w:ascii="Tahoma" w:hAnsi="Tahoma" w:cs="Tahoma"/>
      <w:sz w:val="16"/>
      <w:szCs w:val="16"/>
    </w:rPr>
  </w:style>
  <w:style w:type="paragraph" w:styleId="ListParagraph">
    <w:name w:val="List Paragraph"/>
    <w:basedOn w:val="Normal"/>
    <w:uiPriority w:val="34"/>
    <w:qFormat/>
    <w:rsid w:val="00493010"/>
    <w:pPr>
      <w:ind w:left="720"/>
      <w:contextualSpacing/>
    </w:pPr>
    <w:rPr>
      <w:rFonts w:ascii="Times New Roman" w:eastAsia="Times New Roman" w:hAnsi="Times New Roman" w:cs="Times New Roman"/>
      <w:sz w:val="24"/>
      <w:szCs w:val="24"/>
    </w:rPr>
  </w:style>
  <w:style w:type="paragraph" w:styleId="NoSpacing">
    <w:name w:val="No Spacing"/>
    <w:uiPriority w:val="1"/>
    <w:qFormat/>
    <w:rsid w:val="00DD29A5"/>
    <w:rPr>
      <w:rFonts w:asciiTheme="minorHAnsi" w:eastAsiaTheme="minorHAnsi" w:hAnsiTheme="minorHAnsi" w:cstheme="minorBidi"/>
      <w:sz w:val="22"/>
      <w:szCs w:val="22"/>
    </w:rPr>
  </w:style>
  <w:style w:type="paragraph" w:styleId="NormalWeb">
    <w:name w:val="Normal (Web)"/>
    <w:basedOn w:val="Normal"/>
    <w:uiPriority w:val="99"/>
    <w:unhideWhenUsed/>
    <w:rsid w:val="00DB472C"/>
    <w:pPr>
      <w:spacing w:after="150"/>
    </w:pPr>
  </w:style>
  <w:style w:type="character" w:styleId="UnresolvedMention">
    <w:name w:val="Unresolved Mention"/>
    <w:basedOn w:val="DefaultParagraphFont"/>
    <w:uiPriority w:val="99"/>
    <w:semiHidden/>
    <w:unhideWhenUsed/>
    <w:rsid w:val="005271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8123">
      <w:bodyDiv w:val="1"/>
      <w:marLeft w:val="0"/>
      <w:marRight w:val="0"/>
      <w:marTop w:val="0"/>
      <w:marBottom w:val="0"/>
      <w:divBdr>
        <w:top w:val="none" w:sz="0" w:space="0" w:color="auto"/>
        <w:left w:val="none" w:sz="0" w:space="0" w:color="auto"/>
        <w:bottom w:val="none" w:sz="0" w:space="0" w:color="auto"/>
        <w:right w:val="none" w:sz="0" w:space="0" w:color="auto"/>
      </w:divBdr>
    </w:div>
    <w:div w:id="124471730">
      <w:bodyDiv w:val="1"/>
      <w:marLeft w:val="0"/>
      <w:marRight w:val="0"/>
      <w:marTop w:val="0"/>
      <w:marBottom w:val="0"/>
      <w:divBdr>
        <w:top w:val="none" w:sz="0" w:space="0" w:color="auto"/>
        <w:left w:val="none" w:sz="0" w:space="0" w:color="auto"/>
        <w:bottom w:val="none" w:sz="0" w:space="0" w:color="auto"/>
        <w:right w:val="none" w:sz="0" w:space="0" w:color="auto"/>
      </w:divBdr>
    </w:div>
    <w:div w:id="1494372654">
      <w:bodyDiv w:val="1"/>
      <w:marLeft w:val="0"/>
      <w:marRight w:val="0"/>
      <w:marTop w:val="0"/>
      <w:marBottom w:val="0"/>
      <w:divBdr>
        <w:top w:val="none" w:sz="0" w:space="0" w:color="auto"/>
        <w:left w:val="none" w:sz="0" w:space="0" w:color="auto"/>
        <w:bottom w:val="none" w:sz="0" w:space="0" w:color="auto"/>
        <w:right w:val="none" w:sz="0" w:space="0" w:color="auto"/>
      </w:divBdr>
      <w:divsChild>
        <w:div w:id="1909270513">
          <w:marLeft w:val="0"/>
          <w:marRight w:val="0"/>
          <w:marTop w:val="0"/>
          <w:marBottom w:val="0"/>
          <w:divBdr>
            <w:top w:val="none" w:sz="0" w:space="0" w:color="auto"/>
            <w:left w:val="none" w:sz="0" w:space="0" w:color="auto"/>
            <w:bottom w:val="none" w:sz="0" w:space="0" w:color="auto"/>
            <w:right w:val="none" w:sz="0" w:space="0" w:color="auto"/>
          </w:divBdr>
          <w:divsChild>
            <w:div w:id="515735133">
              <w:marLeft w:val="0"/>
              <w:marRight w:val="0"/>
              <w:marTop w:val="0"/>
              <w:marBottom w:val="0"/>
              <w:divBdr>
                <w:top w:val="none" w:sz="0" w:space="0" w:color="auto"/>
                <w:left w:val="none" w:sz="0" w:space="0" w:color="auto"/>
                <w:bottom w:val="none" w:sz="0" w:space="0" w:color="auto"/>
                <w:right w:val="none" w:sz="0" w:space="0" w:color="auto"/>
              </w:divBdr>
              <w:divsChild>
                <w:div w:id="852644350">
                  <w:marLeft w:val="-150"/>
                  <w:marRight w:val="-150"/>
                  <w:marTop w:val="0"/>
                  <w:marBottom w:val="0"/>
                  <w:divBdr>
                    <w:top w:val="none" w:sz="0" w:space="0" w:color="auto"/>
                    <w:left w:val="none" w:sz="0" w:space="0" w:color="auto"/>
                    <w:bottom w:val="none" w:sz="0" w:space="0" w:color="auto"/>
                    <w:right w:val="none" w:sz="0" w:space="0" w:color="auto"/>
                  </w:divBdr>
                  <w:divsChild>
                    <w:div w:id="979111595">
                      <w:marLeft w:val="0"/>
                      <w:marRight w:val="0"/>
                      <w:marTop w:val="0"/>
                      <w:marBottom w:val="0"/>
                      <w:divBdr>
                        <w:top w:val="none" w:sz="0" w:space="0" w:color="auto"/>
                        <w:left w:val="none" w:sz="0" w:space="0" w:color="auto"/>
                        <w:bottom w:val="none" w:sz="0" w:space="0" w:color="auto"/>
                        <w:right w:val="none" w:sz="0" w:space="0" w:color="auto"/>
                      </w:divBdr>
                      <w:divsChild>
                        <w:div w:id="7401039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troyus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troy.org\Users\TGS_Emp\janderson\SyncedFolders\Documents\Trojan%20Letterhead%202019-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AAEAAAD/////AQAAAAAAAAAMAgAAAEVDaGVtNFdvcmQuQ29yZSwgVmVyc2lvbj0yLjAuMS4wLCBDdWx0dXJlPW5ldXRyYWwsIFB1YmxpY0tleVRva2VuPW51bGwHAQAAAAABAAAAAAAAAAQgQ2hlbTRXb3JkLkNvcmUuQ29udHJvbFByb3BlcnRpZXMCAAAACw==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9F18B2E4-F17F-4A70-BDB9-3D8A244A982A}">
  <ds:schemaRefs>
    <ds:schemaRef ds:uri="http://schemas.openxmlformats.org/officeDocument/2006/bibliography"/>
  </ds:schemaRefs>
</ds:datastoreItem>
</file>

<file path=customXml/itemProps2.xml><?xml version="1.0" encoding="utf-8"?>
<ds:datastoreItem xmlns:ds="http://schemas.openxmlformats.org/officeDocument/2006/customXml" ds:itemID="{EB5F53E2-2229-4977-AAFE-FEC79C08066F}">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Trojan Letterhead 2019-2020.dotx</Template>
  <TotalTime>1</TotalTime>
  <Pages>3</Pages>
  <Words>797</Words>
  <Characters>4214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Doug Huxman, Superintendent</vt:lpstr>
    </vt:vector>
  </TitlesOfParts>
  <Company>USD 429</Company>
  <LinksUpToDate>false</LinksUpToDate>
  <CharactersWithSpaces>5001</CharactersWithSpaces>
  <SharedDoc>false</SharedDoc>
  <HLinks>
    <vt:vector size="6" baseType="variant">
      <vt:variant>
        <vt:i4>2687092</vt:i4>
      </vt:variant>
      <vt:variant>
        <vt:i4>0</vt:i4>
      </vt:variant>
      <vt:variant>
        <vt:i4>0</vt:i4>
      </vt:variant>
      <vt:variant>
        <vt:i4>5</vt:i4>
      </vt:variant>
      <vt:variant>
        <vt:lpwstr>http://www.troyusd.org/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Doug Huxman, Superintendent</dc:title>
  <dc:subject/>
  <dc:creator>Janel Anderson</dc:creator>
  <cp:keywords/>
  <cp:lastModifiedBy>Anderson, Janel</cp:lastModifiedBy>
  <cp:revision>2</cp:revision>
  <cp:lastPrinted>2022-09-08T20:36:00Z</cp:lastPrinted>
  <dcterms:created xsi:type="dcterms:W3CDTF">2022-09-08T20:37:00Z</dcterms:created>
  <dcterms:modified xsi:type="dcterms:W3CDTF">2022-09-08T20:37:00Z</dcterms:modified>
</cp:coreProperties>
</file>