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17C1BABC" w14:textId="77777777" w:rsidR="00AE5396" w:rsidRPr="00A6388A" w:rsidRDefault="00AE539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14EAA3FA"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Minutes of the February 14, </w:t>
      </w:r>
      <w:proofErr w:type="gramStart"/>
      <w:r w:rsidRPr="00BA6F03">
        <w:rPr>
          <w:rFonts w:ascii="Times New Roman" w:eastAsia="Times New Roman" w:hAnsi="Times New Roman" w:cs="Times New Roman"/>
          <w:sz w:val="24"/>
          <w:szCs w:val="24"/>
        </w:rPr>
        <w:t>2022</w:t>
      </w:r>
      <w:proofErr w:type="gramEnd"/>
      <w:r w:rsidRPr="00BA6F03">
        <w:rPr>
          <w:rFonts w:ascii="Times New Roman" w:eastAsia="Times New Roman" w:hAnsi="Times New Roman" w:cs="Times New Roman"/>
          <w:sz w:val="24"/>
          <w:szCs w:val="24"/>
        </w:rPr>
        <w:t xml:space="preserve"> Board of Education Meeting. </w:t>
      </w:r>
    </w:p>
    <w:p w14:paraId="08A16FC3" w14:textId="77777777" w:rsidR="00BA6F03" w:rsidRPr="00BA6F03" w:rsidRDefault="00BA6F03" w:rsidP="00BA6F03">
      <w:pPr>
        <w:rPr>
          <w:rFonts w:ascii="Times New Roman" w:eastAsia="Times New Roman" w:hAnsi="Times New Roman" w:cs="Times New Roman"/>
          <w:sz w:val="24"/>
          <w:szCs w:val="24"/>
        </w:rPr>
      </w:pPr>
    </w:p>
    <w:p w14:paraId="3449395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Present:</w:t>
      </w:r>
      <w:r w:rsidRPr="00BA6F03">
        <w:rPr>
          <w:rFonts w:ascii="Times New Roman" w:eastAsia="Times New Roman" w:hAnsi="Times New Roman" w:cs="Times New Roman"/>
          <w:sz w:val="24"/>
          <w:szCs w:val="24"/>
        </w:rPr>
        <w:tab/>
      </w:r>
    </w:p>
    <w:p w14:paraId="7828E271"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Nikia Weber</w:t>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t>Patrick McKernan</w:t>
      </w:r>
    </w:p>
    <w:p w14:paraId="5383F938"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Jason Winder</w:t>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t>Mike Estes</w:t>
      </w:r>
    </w:p>
    <w:p w14:paraId="08FCB00A"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Stephen Bowe</w:t>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r>
      <w:r w:rsidRPr="00BA6F03">
        <w:rPr>
          <w:rFonts w:ascii="Times New Roman" w:eastAsia="Times New Roman" w:hAnsi="Times New Roman" w:cs="Times New Roman"/>
          <w:sz w:val="24"/>
          <w:szCs w:val="24"/>
        </w:rPr>
        <w:tab/>
        <w:t>Janel Anderson</w:t>
      </w:r>
    </w:p>
    <w:p w14:paraId="60FA292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Tim Grable</w:t>
      </w:r>
    </w:p>
    <w:p w14:paraId="780A905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Jennifer Luedke</w:t>
      </w:r>
    </w:p>
    <w:p w14:paraId="48514B0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Nathan Geiger</w:t>
      </w:r>
    </w:p>
    <w:p w14:paraId="71B72BB8"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b/>
        <w:t>Annika Franken</w:t>
      </w:r>
    </w:p>
    <w:p w14:paraId="1B152131" w14:textId="77777777" w:rsidR="00BA6F03" w:rsidRPr="00BA6F03" w:rsidRDefault="00BA6F03" w:rsidP="00BA6F03">
      <w:pPr>
        <w:rPr>
          <w:rFonts w:ascii="Times New Roman" w:eastAsia="Times New Roman" w:hAnsi="Times New Roman" w:cs="Times New Roman"/>
          <w:sz w:val="24"/>
          <w:szCs w:val="24"/>
        </w:rPr>
      </w:pPr>
    </w:p>
    <w:p w14:paraId="14A70548"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The regular Board of Education Meeting was called to order by President Nikia Weber at 6:01 p.m.</w:t>
      </w:r>
    </w:p>
    <w:p w14:paraId="668262A3" w14:textId="77777777" w:rsidR="00BA6F03" w:rsidRPr="00BA6F03" w:rsidRDefault="00BA6F03" w:rsidP="00BA6F03">
      <w:pPr>
        <w:rPr>
          <w:rFonts w:ascii="Times New Roman" w:eastAsia="Times New Roman" w:hAnsi="Times New Roman" w:cs="Times New Roman"/>
          <w:sz w:val="24"/>
          <w:szCs w:val="24"/>
        </w:rPr>
      </w:pPr>
    </w:p>
    <w:p w14:paraId="330EEBFF"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AGENDA</w:t>
      </w:r>
    </w:p>
    <w:p w14:paraId="5E8054E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It was moved by Winder and seconded by Grable to approve the agenda as presented. Motion Carried.</w:t>
      </w:r>
    </w:p>
    <w:p w14:paraId="7C44FAE6" w14:textId="77777777" w:rsidR="00BA6F03" w:rsidRPr="00BA6F03" w:rsidRDefault="00BA6F03" w:rsidP="00BA6F03">
      <w:pPr>
        <w:rPr>
          <w:rFonts w:ascii="Times New Roman" w:eastAsia="Times New Roman" w:hAnsi="Times New Roman" w:cs="Times New Roman"/>
          <w:sz w:val="24"/>
          <w:szCs w:val="24"/>
        </w:rPr>
      </w:pPr>
    </w:p>
    <w:p w14:paraId="7D5A4E79"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MOMENT OF SILENCE</w:t>
      </w:r>
    </w:p>
    <w:p w14:paraId="0C818127"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The Board of Education took a moment of silence to reflect on all the servicemen home and abroad serving our country and their families, EMT’s, and law enforcement officers and their families.</w:t>
      </w:r>
    </w:p>
    <w:p w14:paraId="5F447F1F" w14:textId="77777777" w:rsidR="00BA6F03" w:rsidRPr="00BA6F03" w:rsidRDefault="00BA6F03" w:rsidP="00BA6F03">
      <w:pPr>
        <w:rPr>
          <w:rFonts w:ascii="Times New Roman" w:eastAsia="Times New Roman" w:hAnsi="Times New Roman" w:cs="Times New Roman"/>
          <w:sz w:val="24"/>
          <w:szCs w:val="24"/>
        </w:rPr>
      </w:pPr>
    </w:p>
    <w:p w14:paraId="61CDACD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VOUCHERS AND BILLS</w:t>
      </w:r>
    </w:p>
    <w:p w14:paraId="2A6B9EA0"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It was moved by Bowe and seconded by Franken to approve the vouchers and bills as presented. Motion Carried.</w:t>
      </w:r>
    </w:p>
    <w:p w14:paraId="7DB12BA6" w14:textId="77777777" w:rsidR="00BA6F03" w:rsidRPr="00BA6F03" w:rsidRDefault="00BA6F03" w:rsidP="00BA6F03">
      <w:pPr>
        <w:rPr>
          <w:rFonts w:ascii="Times New Roman" w:eastAsia="Times New Roman" w:hAnsi="Times New Roman" w:cs="Times New Roman"/>
          <w:sz w:val="24"/>
          <w:szCs w:val="24"/>
        </w:rPr>
      </w:pPr>
    </w:p>
    <w:p w14:paraId="10E4831B"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VISITORS:  </w:t>
      </w:r>
    </w:p>
    <w:p w14:paraId="298669C4"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Said Fallaha, Avery Euler, and Griffin Weber</w:t>
      </w:r>
    </w:p>
    <w:p w14:paraId="24945E92" w14:textId="77777777" w:rsidR="00BA6F03" w:rsidRPr="00BA6F03" w:rsidRDefault="00BA6F03" w:rsidP="00BA6F03">
      <w:pPr>
        <w:rPr>
          <w:rFonts w:ascii="Times New Roman" w:eastAsia="Times New Roman" w:hAnsi="Times New Roman" w:cs="Times New Roman"/>
          <w:sz w:val="24"/>
          <w:szCs w:val="24"/>
        </w:rPr>
      </w:pPr>
    </w:p>
    <w:p w14:paraId="6AFCBCC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PUBLIC FORUM:</w:t>
      </w:r>
    </w:p>
    <w:p w14:paraId="7CE267BE"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Senior Class Officers and Sponsor gave a presentation on the 2022 Senior Class Trip.</w:t>
      </w:r>
    </w:p>
    <w:p w14:paraId="14B2DB3D" w14:textId="77777777" w:rsidR="00BA6F03" w:rsidRPr="00BA6F03" w:rsidRDefault="00BA6F03" w:rsidP="00BA6F03">
      <w:pPr>
        <w:rPr>
          <w:rFonts w:ascii="Times New Roman" w:eastAsia="Times New Roman" w:hAnsi="Times New Roman" w:cs="Times New Roman"/>
          <w:sz w:val="24"/>
          <w:szCs w:val="24"/>
        </w:rPr>
      </w:pPr>
    </w:p>
    <w:p w14:paraId="2C916656" w14:textId="77777777" w:rsidR="00BA6F03" w:rsidRPr="00BA6F03" w:rsidRDefault="00BA6F03" w:rsidP="00BA6F03">
      <w:pPr>
        <w:rPr>
          <w:rFonts w:ascii="Times New Roman" w:eastAsia="Times New Roman" w:hAnsi="Times New Roman" w:cs="Times New Roman"/>
          <w:sz w:val="24"/>
          <w:szCs w:val="24"/>
        </w:rPr>
      </w:pPr>
    </w:p>
    <w:p w14:paraId="610FCD67"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CONSENT AGENDA</w:t>
      </w:r>
    </w:p>
    <w:p w14:paraId="3647D24B"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Geiger and seconded by Luedke to approve the consent agenda as presented.   Motion Carried. </w:t>
      </w:r>
    </w:p>
    <w:p w14:paraId="7C5B53F8" w14:textId="77777777" w:rsidR="00BA6F03" w:rsidRPr="00BA6F03" w:rsidRDefault="00BA6F03" w:rsidP="00BA6F03">
      <w:pPr>
        <w:numPr>
          <w:ilvl w:val="0"/>
          <w:numId w:val="12"/>
        </w:numPr>
        <w:contextualSpacing/>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Approval of Minutes – January 12, 19, Feb. 9, and Feb. 10, 2022</w:t>
      </w:r>
    </w:p>
    <w:p w14:paraId="56B1514C" w14:textId="77777777" w:rsidR="00BA6F03" w:rsidRPr="00BA6F03" w:rsidRDefault="00BA6F03" w:rsidP="00BA6F03">
      <w:pPr>
        <w:numPr>
          <w:ilvl w:val="0"/>
          <w:numId w:val="12"/>
        </w:numPr>
        <w:contextualSpacing/>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Approval of $2000 Grant from Farm Credit Services of America Frontier Farm</w:t>
      </w:r>
    </w:p>
    <w:p w14:paraId="6B88A25B" w14:textId="77777777" w:rsidR="00BA6F03" w:rsidRPr="00BA6F03" w:rsidRDefault="00BA6F03" w:rsidP="00BA6F03">
      <w:pPr>
        <w:numPr>
          <w:ilvl w:val="0"/>
          <w:numId w:val="12"/>
        </w:numPr>
        <w:contextualSpacing/>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Approval of Senior Trip Request – Galveston, TX</w:t>
      </w:r>
    </w:p>
    <w:p w14:paraId="73C95D6A" w14:textId="28FBBA01" w:rsidR="00BA6F03" w:rsidRDefault="00BA6F03" w:rsidP="00BA6F03">
      <w:pPr>
        <w:rPr>
          <w:rFonts w:ascii="Times New Roman" w:eastAsia="Times New Roman" w:hAnsi="Times New Roman" w:cs="Times New Roman"/>
          <w:sz w:val="24"/>
          <w:szCs w:val="24"/>
        </w:rPr>
      </w:pPr>
    </w:p>
    <w:p w14:paraId="5C1B87DC" w14:textId="2737F869" w:rsidR="00801CCB" w:rsidRDefault="00801CCB" w:rsidP="00BA6F03">
      <w:pPr>
        <w:rPr>
          <w:rFonts w:ascii="Times New Roman" w:eastAsia="Times New Roman" w:hAnsi="Times New Roman" w:cs="Times New Roman"/>
          <w:sz w:val="24"/>
          <w:szCs w:val="24"/>
        </w:rPr>
      </w:pPr>
    </w:p>
    <w:p w14:paraId="2941A6CB" w14:textId="77777777" w:rsidR="00801CCB" w:rsidRPr="00BA6F03" w:rsidRDefault="00801CCB" w:rsidP="00BA6F03">
      <w:pPr>
        <w:rPr>
          <w:rFonts w:ascii="Times New Roman" w:eastAsia="Times New Roman" w:hAnsi="Times New Roman" w:cs="Times New Roman"/>
          <w:sz w:val="24"/>
          <w:szCs w:val="24"/>
        </w:rPr>
      </w:pPr>
    </w:p>
    <w:p w14:paraId="0F119C21"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FARM GROUND LEASE</w:t>
      </w:r>
    </w:p>
    <w:p w14:paraId="319F51C4"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lastRenderedPageBreak/>
        <w:t>It was moved by Geiger and seconded by Grable to approve the farm lease from RAG Farms in the amount of $61,560.  Motion Carried.</w:t>
      </w:r>
    </w:p>
    <w:p w14:paraId="4810936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A preliminary 2022-2023 Calendar was presented to the Board of Education.</w:t>
      </w:r>
    </w:p>
    <w:p w14:paraId="3EF305DF" w14:textId="77777777" w:rsidR="00BA6F03" w:rsidRPr="00BA6F03" w:rsidRDefault="00BA6F03" w:rsidP="00BA6F03">
      <w:pPr>
        <w:rPr>
          <w:rFonts w:ascii="Times New Roman" w:eastAsia="Times New Roman" w:hAnsi="Times New Roman" w:cs="Times New Roman"/>
          <w:sz w:val="24"/>
          <w:szCs w:val="24"/>
        </w:rPr>
      </w:pPr>
    </w:p>
    <w:p w14:paraId="0C350BB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COOPERATIVE GOLF TEAM</w:t>
      </w:r>
      <w:r w:rsidRPr="00BA6F03">
        <w:rPr>
          <w:rFonts w:ascii="Times New Roman" w:eastAsia="Times New Roman" w:hAnsi="Times New Roman" w:cs="Times New Roman"/>
          <w:sz w:val="24"/>
          <w:szCs w:val="24"/>
        </w:rPr>
        <w:br/>
        <w:t xml:space="preserve">It was moved by Geiger and seconded by Bowe to coop with </w:t>
      </w:r>
      <w:proofErr w:type="spellStart"/>
      <w:r w:rsidRPr="00BA6F03">
        <w:rPr>
          <w:rFonts w:ascii="Times New Roman" w:eastAsia="Times New Roman" w:hAnsi="Times New Roman" w:cs="Times New Roman"/>
          <w:sz w:val="24"/>
          <w:szCs w:val="24"/>
        </w:rPr>
        <w:t>Maur</w:t>
      </w:r>
      <w:proofErr w:type="spellEnd"/>
      <w:r w:rsidRPr="00BA6F03">
        <w:rPr>
          <w:rFonts w:ascii="Times New Roman" w:eastAsia="Times New Roman" w:hAnsi="Times New Roman" w:cs="Times New Roman"/>
          <w:sz w:val="24"/>
          <w:szCs w:val="24"/>
        </w:rPr>
        <w:t xml:space="preserve"> Hill for the 2022 Golf Season.  Motion Carried.  </w:t>
      </w:r>
    </w:p>
    <w:p w14:paraId="6A100F53" w14:textId="77777777" w:rsidR="00BA6F03" w:rsidRPr="00BA6F03" w:rsidRDefault="00BA6F03" w:rsidP="00BA6F03">
      <w:pPr>
        <w:rPr>
          <w:rFonts w:ascii="Times New Roman" w:eastAsia="Times New Roman" w:hAnsi="Times New Roman" w:cs="Times New Roman"/>
          <w:sz w:val="24"/>
          <w:szCs w:val="24"/>
        </w:rPr>
      </w:pPr>
    </w:p>
    <w:p w14:paraId="0528CFC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Update on DSC Services.</w:t>
      </w:r>
    </w:p>
    <w:p w14:paraId="09B8AD7D" w14:textId="77777777" w:rsidR="00BA6F03" w:rsidRPr="00BA6F03" w:rsidRDefault="00BA6F03" w:rsidP="00BA6F03">
      <w:pPr>
        <w:rPr>
          <w:rFonts w:ascii="Times New Roman" w:eastAsia="Times New Roman" w:hAnsi="Times New Roman" w:cs="Times New Roman"/>
          <w:sz w:val="24"/>
          <w:szCs w:val="24"/>
        </w:rPr>
      </w:pPr>
    </w:p>
    <w:p w14:paraId="0CE448DD" w14:textId="067B2AFE" w:rsidR="00BA6F03" w:rsidRPr="00BA6F03" w:rsidRDefault="00BA6F03" w:rsidP="00BA6F03">
      <w:pPr>
        <w:rPr>
          <w:rFonts w:ascii="Times New Roman" w:eastAsia="Times New Roman" w:hAnsi="Times New Roman" w:cs="Times New Roman"/>
          <w:sz w:val="24"/>
          <w:szCs w:val="24"/>
        </w:rPr>
      </w:pPr>
      <w:bookmarkStart w:id="0" w:name="_Hlk19088976"/>
      <w:r w:rsidRPr="00BA6F03">
        <w:rPr>
          <w:rFonts w:ascii="Times New Roman" w:eastAsia="Times New Roman" w:hAnsi="Times New Roman" w:cs="Times New Roman"/>
          <w:sz w:val="24"/>
          <w:szCs w:val="24"/>
        </w:rPr>
        <w:t xml:space="preserve">Mr. McKernan updated the board of education on the </w:t>
      </w:r>
      <w:proofErr w:type="gramStart"/>
      <w:r w:rsidRPr="00BA6F03">
        <w:rPr>
          <w:rFonts w:ascii="Times New Roman" w:eastAsia="Times New Roman" w:hAnsi="Times New Roman" w:cs="Times New Roman"/>
          <w:sz w:val="24"/>
          <w:szCs w:val="24"/>
        </w:rPr>
        <w:t>five year</w:t>
      </w:r>
      <w:proofErr w:type="gramEnd"/>
      <w:r w:rsidRPr="00BA6F03">
        <w:rPr>
          <w:rFonts w:ascii="Times New Roman" w:eastAsia="Times New Roman" w:hAnsi="Times New Roman" w:cs="Times New Roman"/>
          <w:sz w:val="24"/>
          <w:szCs w:val="24"/>
        </w:rPr>
        <w:t xml:space="preserve"> Kansas Education System Accreditation visit scheduled for March 30, 2022.  An updated projected enrollment sheet for 2022-2023 was presented.  An update on the Small Rural Schools Grant money was discussed.  Central Office staff met with the property and liability carrier for an update on KERMP insurance.  </w:t>
      </w:r>
    </w:p>
    <w:p w14:paraId="2CCBFF75" w14:textId="77777777" w:rsidR="00BA6F03" w:rsidRPr="00BA6F03" w:rsidRDefault="00BA6F03" w:rsidP="00BA6F03">
      <w:pPr>
        <w:rPr>
          <w:rFonts w:ascii="Times New Roman" w:eastAsia="Times New Roman" w:hAnsi="Times New Roman" w:cs="Times New Roman"/>
          <w:sz w:val="24"/>
          <w:szCs w:val="24"/>
        </w:rPr>
      </w:pPr>
    </w:p>
    <w:p w14:paraId="2913F5AF"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Mr. Estes updated the Board of Education on </w:t>
      </w:r>
      <w:proofErr w:type="spellStart"/>
      <w:r w:rsidRPr="00BA6F03">
        <w:rPr>
          <w:rFonts w:ascii="Times New Roman" w:eastAsia="Times New Roman" w:hAnsi="Times New Roman" w:cs="Times New Roman"/>
          <w:sz w:val="24"/>
          <w:szCs w:val="24"/>
        </w:rPr>
        <w:t>ms</w:t>
      </w:r>
      <w:proofErr w:type="spellEnd"/>
      <w:r w:rsidRPr="00BA6F03">
        <w:rPr>
          <w:rFonts w:ascii="Times New Roman" w:eastAsia="Times New Roman" w:hAnsi="Times New Roman" w:cs="Times New Roman"/>
          <w:sz w:val="24"/>
          <w:szCs w:val="24"/>
        </w:rPr>
        <w:t>/</w:t>
      </w:r>
      <w:proofErr w:type="spellStart"/>
      <w:r w:rsidRPr="00BA6F03">
        <w:rPr>
          <w:rFonts w:ascii="Times New Roman" w:eastAsia="Times New Roman" w:hAnsi="Times New Roman" w:cs="Times New Roman"/>
          <w:sz w:val="24"/>
          <w:szCs w:val="24"/>
        </w:rPr>
        <w:t>hs</w:t>
      </w:r>
      <w:proofErr w:type="spellEnd"/>
      <w:r w:rsidRPr="00BA6F03">
        <w:rPr>
          <w:rFonts w:ascii="Times New Roman" w:eastAsia="Times New Roman" w:hAnsi="Times New Roman" w:cs="Times New Roman"/>
          <w:sz w:val="24"/>
          <w:szCs w:val="24"/>
        </w:rPr>
        <w:t xml:space="preserve"> basketball seasons.  Preliminary softball and baseball numbers were presented.  FBLA award winners were presented to the Board.  An updated on the scholar bowl meets were discussed.  Staff are continuing working on Science and ELA textbook adoptions.  An update on Queen of Courts was given.  FFA will host a breakfast on February 21</w:t>
      </w:r>
      <w:r w:rsidRPr="00BA6F03">
        <w:rPr>
          <w:rFonts w:ascii="Times New Roman" w:eastAsia="Times New Roman" w:hAnsi="Times New Roman" w:cs="Times New Roman"/>
          <w:sz w:val="24"/>
          <w:szCs w:val="24"/>
          <w:vertAlign w:val="superscript"/>
        </w:rPr>
        <w:t>st</w:t>
      </w:r>
      <w:r w:rsidRPr="00BA6F03">
        <w:rPr>
          <w:rFonts w:ascii="Times New Roman" w:eastAsia="Times New Roman" w:hAnsi="Times New Roman" w:cs="Times New Roman"/>
          <w:sz w:val="24"/>
          <w:szCs w:val="24"/>
        </w:rPr>
        <w:t xml:space="preserve"> at the THS Cafeteria.  </w:t>
      </w:r>
    </w:p>
    <w:p w14:paraId="7DC50DAB" w14:textId="77777777" w:rsidR="00BA6F03" w:rsidRPr="00BA6F03" w:rsidRDefault="00BA6F03" w:rsidP="00BA6F03">
      <w:pPr>
        <w:rPr>
          <w:rFonts w:ascii="Times New Roman" w:eastAsia="Times New Roman" w:hAnsi="Times New Roman" w:cs="Times New Roman"/>
          <w:sz w:val="24"/>
          <w:szCs w:val="24"/>
        </w:rPr>
      </w:pPr>
    </w:p>
    <w:p w14:paraId="0BAA43D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Mr. Geiger and Mr. Bowe gave the DCEC Update.</w:t>
      </w:r>
    </w:p>
    <w:p w14:paraId="1DF89BF1" w14:textId="77777777" w:rsidR="00BA6F03" w:rsidRPr="00BA6F03" w:rsidRDefault="00BA6F03" w:rsidP="00BA6F03">
      <w:pPr>
        <w:rPr>
          <w:rFonts w:ascii="Times New Roman" w:eastAsia="Times New Roman" w:hAnsi="Times New Roman" w:cs="Times New Roman"/>
          <w:sz w:val="24"/>
          <w:szCs w:val="24"/>
        </w:rPr>
      </w:pPr>
    </w:p>
    <w:p w14:paraId="65833F6B"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EXECUTIVE SESSION</w:t>
      </w:r>
    </w:p>
    <w:p w14:paraId="7724E806" w14:textId="6302A8BC"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Winder and seconded by Grable to go into executive session to discuss the latest master agreement pursuant to the exception for employer-employee negotiations under KOMA, and the open will resume at </w:t>
      </w:r>
      <w:r w:rsidR="00590429">
        <w:rPr>
          <w:rFonts w:ascii="Times New Roman" w:eastAsia="Times New Roman" w:hAnsi="Times New Roman" w:cs="Times New Roman"/>
          <w:sz w:val="24"/>
          <w:szCs w:val="24"/>
        </w:rPr>
        <w:t>7</w:t>
      </w:r>
      <w:r w:rsidRPr="00BA6F03">
        <w:rPr>
          <w:rFonts w:ascii="Times New Roman" w:eastAsia="Times New Roman" w:hAnsi="Times New Roman" w:cs="Times New Roman"/>
          <w:sz w:val="24"/>
          <w:szCs w:val="24"/>
        </w:rPr>
        <w:t>:45 p.m.</w:t>
      </w:r>
    </w:p>
    <w:p w14:paraId="5DE62D8E" w14:textId="77777777" w:rsidR="00BA6F03" w:rsidRPr="00BA6F03" w:rsidRDefault="00BA6F03" w:rsidP="00BA6F03">
      <w:pPr>
        <w:rPr>
          <w:rFonts w:ascii="Times New Roman" w:eastAsia="Times New Roman" w:hAnsi="Times New Roman" w:cs="Times New Roman"/>
          <w:sz w:val="24"/>
          <w:szCs w:val="24"/>
        </w:rPr>
      </w:pPr>
    </w:p>
    <w:p w14:paraId="626E98B2"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 Superintendent, and Clerk</w:t>
      </w:r>
    </w:p>
    <w:p w14:paraId="47E4C506" w14:textId="77777777" w:rsidR="00BA6F03" w:rsidRPr="00BA6F03" w:rsidRDefault="00BA6F03" w:rsidP="00BA6F03">
      <w:pPr>
        <w:rPr>
          <w:rFonts w:ascii="Times New Roman" w:eastAsia="Times New Roman" w:hAnsi="Times New Roman" w:cs="Times New Roman"/>
          <w:sz w:val="24"/>
          <w:szCs w:val="24"/>
        </w:rPr>
      </w:pPr>
    </w:p>
    <w:p w14:paraId="2E674149" w14:textId="1ED51A08"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 xml:space="preserve">It was moved by Winder and seconded by Luedke to go into executive session to discuss hiring of a non-classified personnel pursuant to non-elected exception under KOMA and the open meeting will resume in the board room at </w:t>
      </w:r>
      <w:r w:rsidR="00590429">
        <w:rPr>
          <w:rFonts w:ascii="Times New Roman" w:eastAsia="Times New Roman" w:hAnsi="Times New Roman" w:cs="Times New Roman"/>
          <w:sz w:val="24"/>
          <w:szCs w:val="24"/>
        </w:rPr>
        <w:t>7</w:t>
      </w:r>
      <w:r w:rsidRPr="00BA6F03">
        <w:rPr>
          <w:rFonts w:ascii="Times New Roman" w:eastAsia="Times New Roman" w:hAnsi="Times New Roman" w:cs="Times New Roman"/>
          <w:sz w:val="24"/>
          <w:szCs w:val="24"/>
        </w:rPr>
        <w:t xml:space="preserve">:55 p.m.  </w:t>
      </w:r>
    </w:p>
    <w:p w14:paraId="4A4059A5" w14:textId="77777777" w:rsidR="00BA6F03" w:rsidRPr="00BA6F03" w:rsidRDefault="00BA6F03" w:rsidP="00BA6F03">
      <w:pPr>
        <w:rPr>
          <w:rFonts w:ascii="Times New Roman" w:eastAsia="Times New Roman" w:hAnsi="Times New Roman" w:cs="Times New Roman"/>
          <w:sz w:val="24"/>
          <w:szCs w:val="24"/>
        </w:rPr>
      </w:pPr>
    </w:p>
    <w:p w14:paraId="21BBFDC3"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Remaining:  Board and Superintendent</w:t>
      </w:r>
    </w:p>
    <w:p w14:paraId="4402EE1E" w14:textId="77777777" w:rsidR="00BA6F03" w:rsidRPr="00BA6F03" w:rsidRDefault="00BA6F03" w:rsidP="00BA6F03">
      <w:pPr>
        <w:rPr>
          <w:rFonts w:ascii="Times New Roman" w:eastAsia="Times New Roman" w:hAnsi="Times New Roman" w:cs="Times New Roman"/>
          <w:sz w:val="24"/>
          <w:szCs w:val="24"/>
        </w:rPr>
      </w:pPr>
    </w:p>
    <w:p w14:paraId="3F75CB4B"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RESIGNATIONS</w:t>
      </w:r>
      <w:r w:rsidRPr="00BA6F03">
        <w:rPr>
          <w:rFonts w:ascii="Times New Roman" w:eastAsia="Times New Roman" w:hAnsi="Times New Roman" w:cs="Times New Roman"/>
          <w:sz w:val="24"/>
          <w:szCs w:val="24"/>
        </w:rPr>
        <w:br/>
        <w:t>It was moved by Franken and seconded by Luedke to approve the resignation with regret of Bobette Geiger, Title I Teacher at the end of the 21-22 school year.  Motion Carried.</w:t>
      </w:r>
    </w:p>
    <w:p w14:paraId="2504C048" w14:textId="77777777" w:rsidR="00BA6F03" w:rsidRPr="00BA6F03" w:rsidRDefault="00BA6F03" w:rsidP="00BA6F03">
      <w:pPr>
        <w:rPr>
          <w:rFonts w:ascii="Times New Roman" w:eastAsia="Times New Roman" w:hAnsi="Times New Roman" w:cs="Times New Roman"/>
          <w:sz w:val="24"/>
          <w:szCs w:val="24"/>
        </w:rPr>
      </w:pPr>
    </w:p>
    <w:p w14:paraId="4251614C"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It was moved by Grable and seconded by Geiger to approve the resignation with regret from Maggie Michalak as TES Teacher at the end of the 21-22 school year.  Motion Carried.</w:t>
      </w:r>
    </w:p>
    <w:p w14:paraId="470E83F7" w14:textId="77777777" w:rsidR="00BA6F03" w:rsidRPr="00BA6F03" w:rsidRDefault="00BA6F03" w:rsidP="00BA6F03">
      <w:pPr>
        <w:rPr>
          <w:rFonts w:ascii="Times New Roman" w:eastAsia="Times New Roman" w:hAnsi="Times New Roman" w:cs="Times New Roman"/>
          <w:sz w:val="24"/>
          <w:szCs w:val="24"/>
        </w:rPr>
      </w:pPr>
    </w:p>
    <w:p w14:paraId="12E96F07"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PREK-5 PRINICPAL</w:t>
      </w:r>
    </w:p>
    <w:p w14:paraId="20552049"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It was moved by Geiger and seconded by Luedke to approve Allisha Engemann as the PreK-5 Principal/District Curriculum Director/District Student Improvement Team Coordinator/District Assessment Coordinator for the 2022-2023 school year.  Motion Carried.</w:t>
      </w:r>
    </w:p>
    <w:p w14:paraId="7CC44198" w14:textId="77777777" w:rsidR="00BA6F03" w:rsidRPr="00BA6F03" w:rsidRDefault="00BA6F03" w:rsidP="00BA6F03">
      <w:pPr>
        <w:rPr>
          <w:rFonts w:ascii="Times New Roman" w:eastAsia="Times New Roman" w:hAnsi="Times New Roman" w:cs="Times New Roman"/>
          <w:sz w:val="24"/>
          <w:szCs w:val="24"/>
        </w:rPr>
      </w:pPr>
    </w:p>
    <w:bookmarkEnd w:id="0"/>
    <w:p w14:paraId="10156373" w14:textId="6FA42FB3"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lastRenderedPageBreak/>
        <w:t xml:space="preserve">The meeting was adjourned at </w:t>
      </w:r>
      <w:r w:rsidR="00590429">
        <w:rPr>
          <w:rFonts w:ascii="Times New Roman" w:eastAsia="Times New Roman" w:hAnsi="Times New Roman" w:cs="Times New Roman"/>
          <w:sz w:val="24"/>
          <w:szCs w:val="24"/>
        </w:rPr>
        <w:t>8</w:t>
      </w:r>
      <w:r w:rsidRPr="00BA6F03">
        <w:rPr>
          <w:rFonts w:ascii="Times New Roman" w:eastAsia="Times New Roman" w:hAnsi="Times New Roman" w:cs="Times New Roman"/>
          <w:sz w:val="24"/>
          <w:szCs w:val="24"/>
        </w:rPr>
        <w:t>:05 p.m.</w:t>
      </w:r>
    </w:p>
    <w:p w14:paraId="1F94F6BD" w14:textId="77777777" w:rsidR="00BA6F03" w:rsidRPr="00BA6F03" w:rsidRDefault="00BA6F03" w:rsidP="00BA6F03">
      <w:pPr>
        <w:rPr>
          <w:rFonts w:ascii="Times New Roman" w:eastAsia="Times New Roman" w:hAnsi="Times New Roman" w:cs="Times New Roman"/>
          <w:sz w:val="24"/>
          <w:szCs w:val="24"/>
        </w:rPr>
      </w:pPr>
    </w:p>
    <w:p w14:paraId="30CA80D6" w14:textId="77777777" w:rsidR="00BA6F03" w:rsidRPr="00BA6F03" w:rsidRDefault="00BA6F03" w:rsidP="00BA6F03">
      <w:pPr>
        <w:rPr>
          <w:rFonts w:ascii="Times New Roman" w:eastAsia="Times New Roman" w:hAnsi="Times New Roman" w:cs="Times New Roman"/>
          <w:sz w:val="24"/>
          <w:szCs w:val="24"/>
        </w:rPr>
      </w:pPr>
    </w:p>
    <w:p w14:paraId="63BD52DA" w14:textId="77777777" w:rsidR="00BA6F03" w:rsidRPr="00BA6F03" w:rsidRDefault="00BA6F03" w:rsidP="00BA6F03">
      <w:pPr>
        <w:rPr>
          <w:rFonts w:ascii="Times New Roman" w:eastAsia="Times New Roman" w:hAnsi="Times New Roman" w:cs="Times New Roman"/>
          <w:sz w:val="24"/>
          <w:szCs w:val="24"/>
        </w:rPr>
      </w:pPr>
    </w:p>
    <w:p w14:paraId="71206F7A"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_____________________________________</w:t>
      </w:r>
    </w:p>
    <w:p w14:paraId="046185F2"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Janel Anderson</w:t>
      </w:r>
    </w:p>
    <w:p w14:paraId="2C5C5AAD" w14:textId="77777777" w:rsidR="00BA6F03" w:rsidRPr="00BA6F03" w:rsidRDefault="00BA6F03" w:rsidP="00BA6F03">
      <w:pPr>
        <w:rPr>
          <w:rFonts w:ascii="Times New Roman" w:eastAsia="Times New Roman" w:hAnsi="Times New Roman" w:cs="Times New Roman"/>
          <w:sz w:val="24"/>
          <w:szCs w:val="24"/>
        </w:rPr>
      </w:pPr>
      <w:r w:rsidRPr="00BA6F03">
        <w:rPr>
          <w:rFonts w:ascii="Times New Roman" w:eastAsia="Times New Roman" w:hAnsi="Times New Roman" w:cs="Times New Roman"/>
          <w:sz w:val="24"/>
          <w:szCs w:val="24"/>
        </w:rPr>
        <w:t>Clerk of the Board</w:t>
      </w:r>
    </w:p>
    <w:p w14:paraId="55465F2F" w14:textId="58E025F4" w:rsidR="00B31751" w:rsidRPr="00DB4F1A" w:rsidRDefault="00B31751" w:rsidP="00BA6F03">
      <w:pPr>
        <w:jc w:val="center"/>
      </w:pPr>
    </w:p>
    <w:sectPr w:rsidR="00B31751"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9B03" w14:textId="77777777" w:rsidR="00923A45" w:rsidRDefault="00923A45">
      <w:r>
        <w:separator/>
      </w:r>
    </w:p>
  </w:endnote>
  <w:endnote w:type="continuationSeparator" w:id="0">
    <w:p w14:paraId="7D258095" w14:textId="77777777" w:rsidR="00923A45" w:rsidRDefault="0092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3FD2" w14:textId="77777777" w:rsidR="00923A45" w:rsidRDefault="00923A45">
      <w:r>
        <w:separator/>
      </w:r>
    </w:p>
  </w:footnote>
  <w:footnote w:type="continuationSeparator" w:id="0">
    <w:p w14:paraId="1F7E6616" w14:textId="77777777" w:rsidR="00923A45" w:rsidRDefault="0092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7777777" w:rsidR="00AA4FEE" w:rsidRPr="006B725A"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sidRPr="006B725A">
            <w:rPr>
              <w:rFonts w:cs="Arial"/>
              <w:b/>
              <w:bCs/>
              <w:i/>
              <w:iCs/>
              <w:color w:val="0000FF"/>
              <w:sz w:val="16"/>
              <w:szCs w:val="16"/>
            </w:rPr>
            <w:t xml:space="preserve">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801CCB"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95A4FD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3"/>
  </w:num>
  <w:num w:numId="5">
    <w:abstractNumId w:val="7"/>
  </w:num>
  <w:num w:numId="6">
    <w:abstractNumId w:val="1"/>
  </w:num>
  <w:num w:numId="7">
    <w:abstractNumId w:val="9"/>
  </w:num>
  <w:num w:numId="8">
    <w:abstractNumId w:val="6"/>
  </w:num>
  <w:num w:numId="9">
    <w:abstractNumId w:val="10"/>
  </w:num>
  <w:num w:numId="10">
    <w:abstractNumId w:val="0"/>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42EFE"/>
    <w:rsid w:val="00060DFD"/>
    <w:rsid w:val="000618A2"/>
    <w:rsid w:val="000676EE"/>
    <w:rsid w:val="00072ED1"/>
    <w:rsid w:val="00077591"/>
    <w:rsid w:val="0009697A"/>
    <w:rsid w:val="000D0EB0"/>
    <w:rsid w:val="000D2E57"/>
    <w:rsid w:val="000E144D"/>
    <w:rsid w:val="000F451D"/>
    <w:rsid w:val="0010142D"/>
    <w:rsid w:val="00147092"/>
    <w:rsid w:val="001574BF"/>
    <w:rsid w:val="00160B63"/>
    <w:rsid w:val="00171BFC"/>
    <w:rsid w:val="001749B5"/>
    <w:rsid w:val="001833E4"/>
    <w:rsid w:val="00186B66"/>
    <w:rsid w:val="001B3CA7"/>
    <w:rsid w:val="001C65FD"/>
    <w:rsid w:val="001D07F5"/>
    <w:rsid w:val="002071C4"/>
    <w:rsid w:val="00224B52"/>
    <w:rsid w:val="00230FF7"/>
    <w:rsid w:val="00256BF8"/>
    <w:rsid w:val="00262884"/>
    <w:rsid w:val="00290627"/>
    <w:rsid w:val="002B3098"/>
    <w:rsid w:val="002F7EA2"/>
    <w:rsid w:val="00322D88"/>
    <w:rsid w:val="00325CBD"/>
    <w:rsid w:val="00334BF3"/>
    <w:rsid w:val="003524A4"/>
    <w:rsid w:val="003524DB"/>
    <w:rsid w:val="00361FEF"/>
    <w:rsid w:val="00380A55"/>
    <w:rsid w:val="003900B1"/>
    <w:rsid w:val="00392CE9"/>
    <w:rsid w:val="003A298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85D9F"/>
    <w:rsid w:val="00493010"/>
    <w:rsid w:val="004C21A9"/>
    <w:rsid w:val="004D31A5"/>
    <w:rsid w:val="005008EB"/>
    <w:rsid w:val="005138E7"/>
    <w:rsid w:val="00527154"/>
    <w:rsid w:val="0054634A"/>
    <w:rsid w:val="0055036B"/>
    <w:rsid w:val="005639B6"/>
    <w:rsid w:val="0058397D"/>
    <w:rsid w:val="00590429"/>
    <w:rsid w:val="00594095"/>
    <w:rsid w:val="00594C07"/>
    <w:rsid w:val="005C38B7"/>
    <w:rsid w:val="005C7D82"/>
    <w:rsid w:val="005D377A"/>
    <w:rsid w:val="005E194D"/>
    <w:rsid w:val="005F2CAF"/>
    <w:rsid w:val="00613CAB"/>
    <w:rsid w:val="00615E6F"/>
    <w:rsid w:val="006174ED"/>
    <w:rsid w:val="00633355"/>
    <w:rsid w:val="00646D1F"/>
    <w:rsid w:val="00655CEF"/>
    <w:rsid w:val="006560BB"/>
    <w:rsid w:val="00663E12"/>
    <w:rsid w:val="006726A3"/>
    <w:rsid w:val="00673EA0"/>
    <w:rsid w:val="006829BE"/>
    <w:rsid w:val="00694828"/>
    <w:rsid w:val="006A3C6B"/>
    <w:rsid w:val="006B28DC"/>
    <w:rsid w:val="006B725A"/>
    <w:rsid w:val="006C36B5"/>
    <w:rsid w:val="006C4C46"/>
    <w:rsid w:val="006F3905"/>
    <w:rsid w:val="00701185"/>
    <w:rsid w:val="007037B1"/>
    <w:rsid w:val="007037EB"/>
    <w:rsid w:val="00710BCB"/>
    <w:rsid w:val="0072280B"/>
    <w:rsid w:val="00745E8B"/>
    <w:rsid w:val="00750323"/>
    <w:rsid w:val="00757707"/>
    <w:rsid w:val="00757A20"/>
    <w:rsid w:val="0076067F"/>
    <w:rsid w:val="007666C5"/>
    <w:rsid w:val="007A0C41"/>
    <w:rsid w:val="007A773A"/>
    <w:rsid w:val="007B445C"/>
    <w:rsid w:val="007D1139"/>
    <w:rsid w:val="007D55C3"/>
    <w:rsid w:val="007E5A77"/>
    <w:rsid w:val="007F1694"/>
    <w:rsid w:val="00801CCB"/>
    <w:rsid w:val="00803B9C"/>
    <w:rsid w:val="00804DC3"/>
    <w:rsid w:val="00830FD9"/>
    <w:rsid w:val="00856721"/>
    <w:rsid w:val="00885AAD"/>
    <w:rsid w:val="008917DB"/>
    <w:rsid w:val="008B529B"/>
    <w:rsid w:val="008D3AFE"/>
    <w:rsid w:val="008F7003"/>
    <w:rsid w:val="009002AA"/>
    <w:rsid w:val="009023B5"/>
    <w:rsid w:val="00920CFF"/>
    <w:rsid w:val="0092320D"/>
    <w:rsid w:val="00923A45"/>
    <w:rsid w:val="00947BD2"/>
    <w:rsid w:val="00975643"/>
    <w:rsid w:val="009B52BC"/>
    <w:rsid w:val="009C3911"/>
    <w:rsid w:val="009D2E1D"/>
    <w:rsid w:val="009D53FD"/>
    <w:rsid w:val="009E4135"/>
    <w:rsid w:val="009F42F5"/>
    <w:rsid w:val="00A2203E"/>
    <w:rsid w:val="00A25960"/>
    <w:rsid w:val="00A40F0B"/>
    <w:rsid w:val="00A43EE2"/>
    <w:rsid w:val="00A44A6B"/>
    <w:rsid w:val="00A56715"/>
    <w:rsid w:val="00A6388A"/>
    <w:rsid w:val="00A66DFC"/>
    <w:rsid w:val="00A71809"/>
    <w:rsid w:val="00A742AD"/>
    <w:rsid w:val="00A822EC"/>
    <w:rsid w:val="00AA4FEE"/>
    <w:rsid w:val="00AD2AAE"/>
    <w:rsid w:val="00AE5396"/>
    <w:rsid w:val="00B0361D"/>
    <w:rsid w:val="00B13AB3"/>
    <w:rsid w:val="00B31751"/>
    <w:rsid w:val="00B31AEB"/>
    <w:rsid w:val="00B31F05"/>
    <w:rsid w:val="00B37306"/>
    <w:rsid w:val="00B56626"/>
    <w:rsid w:val="00B56684"/>
    <w:rsid w:val="00B6257A"/>
    <w:rsid w:val="00B70CD3"/>
    <w:rsid w:val="00B862E2"/>
    <w:rsid w:val="00BA2DE2"/>
    <w:rsid w:val="00BA6F03"/>
    <w:rsid w:val="00BC51B0"/>
    <w:rsid w:val="00BD150D"/>
    <w:rsid w:val="00BD1B6B"/>
    <w:rsid w:val="00BE1BED"/>
    <w:rsid w:val="00BF52EF"/>
    <w:rsid w:val="00C06DFE"/>
    <w:rsid w:val="00C10340"/>
    <w:rsid w:val="00C27E5E"/>
    <w:rsid w:val="00C406C9"/>
    <w:rsid w:val="00C6441A"/>
    <w:rsid w:val="00C64988"/>
    <w:rsid w:val="00C6694A"/>
    <w:rsid w:val="00C80F21"/>
    <w:rsid w:val="00C84E39"/>
    <w:rsid w:val="00CB2D2B"/>
    <w:rsid w:val="00CB45A1"/>
    <w:rsid w:val="00CF2BD7"/>
    <w:rsid w:val="00D17846"/>
    <w:rsid w:val="00D463D3"/>
    <w:rsid w:val="00D64A19"/>
    <w:rsid w:val="00D8186E"/>
    <w:rsid w:val="00D82857"/>
    <w:rsid w:val="00D9227E"/>
    <w:rsid w:val="00DA0FF1"/>
    <w:rsid w:val="00DA11A3"/>
    <w:rsid w:val="00DB472C"/>
    <w:rsid w:val="00DB4F1A"/>
    <w:rsid w:val="00DB6F47"/>
    <w:rsid w:val="00DC0257"/>
    <w:rsid w:val="00DC6D36"/>
    <w:rsid w:val="00DD29A5"/>
    <w:rsid w:val="00DD7536"/>
    <w:rsid w:val="00DE7708"/>
    <w:rsid w:val="00DF21CB"/>
    <w:rsid w:val="00E229BE"/>
    <w:rsid w:val="00E71857"/>
    <w:rsid w:val="00E95D15"/>
    <w:rsid w:val="00EA1673"/>
    <w:rsid w:val="00EC116E"/>
    <w:rsid w:val="00EC5671"/>
    <w:rsid w:val="00EC73F4"/>
    <w:rsid w:val="00ED0F4B"/>
    <w:rsid w:val="00F05620"/>
    <w:rsid w:val="00F270E1"/>
    <w:rsid w:val="00F4442F"/>
    <w:rsid w:val="00F5415C"/>
    <w:rsid w:val="00F56497"/>
    <w:rsid w:val="00F57084"/>
    <w:rsid w:val="00F6467D"/>
    <w:rsid w:val="00FA05F1"/>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jan%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customXml/itemProps2.xml><?xml version="1.0" encoding="utf-8"?>
<ds:datastoreItem xmlns:ds="http://schemas.openxmlformats.org/officeDocument/2006/customXml" ds:itemID="{EB5F53E2-2229-4977-AAFE-FEC79C08066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Trojan Letterhead 2019-2020.dotx</Template>
  <TotalTime>2</TotalTime>
  <Pages>3</Pages>
  <Words>597</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3798</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4</cp:revision>
  <cp:lastPrinted>2022-02-16T13:27:00Z</cp:lastPrinted>
  <dcterms:created xsi:type="dcterms:W3CDTF">2022-02-15T22:07:00Z</dcterms:created>
  <dcterms:modified xsi:type="dcterms:W3CDTF">2022-02-16T13:27:00Z</dcterms:modified>
</cp:coreProperties>
</file>