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385774CF" w14:textId="31C39871" w:rsidR="00483086" w:rsidRDefault="00483086" w:rsidP="00483086">
      <w:r>
        <w:t xml:space="preserve">Minutes of the </w:t>
      </w:r>
      <w:r w:rsidR="00EB57CB">
        <w:t>April 12</w:t>
      </w:r>
      <w:r>
        <w:t xml:space="preserve">, 2021 Board of Education Meeting. </w:t>
      </w:r>
    </w:p>
    <w:p w14:paraId="0E2909A3" w14:textId="77777777" w:rsidR="00483086" w:rsidRDefault="00483086" w:rsidP="00483086"/>
    <w:p w14:paraId="57635CEC" w14:textId="77777777" w:rsidR="00483086" w:rsidRDefault="00483086" w:rsidP="00483086">
      <w:r>
        <w:t>Present:</w:t>
      </w:r>
      <w:r>
        <w:tab/>
      </w:r>
    </w:p>
    <w:p w14:paraId="19F0B81B" w14:textId="5CA4C968" w:rsidR="00483086" w:rsidRDefault="00483086" w:rsidP="00483086">
      <w:r>
        <w:tab/>
      </w:r>
      <w:r w:rsidR="00EB57CB">
        <w:tab/>
      </w:r>
      <w:r w:rsidR="00EB57CB">
        <w:tab/>
      </w:r>
      <w:r>
        <w:tab/>
      </w:r>
      <w:r>
        <w:tab/>
      </w:r>
    </w:p>
    <w:p w14:paraId="42D3ACA4" w14:textId="63E39664" w:rsidR="00483086" w:rsidRDefault="00483086" w:rsidP="00483086">
      <w:r>
        <w:tab/>
        <w:t>Jason Winder</w:t>
      </w:r>
      <w:r>
        <w:tab/>
      </w:r>
      <w:r>
        <w:tab/>
      </w:r>
      <w:r w:rsidR="00EB57CB">
        <w:tab/>
        <w:t>Patrick McKernan</w:t>
      </w:r>
    </w:p>
    <w:p w14:paraId="15821D08" w14:textId="4C582615" w:rsidR="00483086" w:rsidRDefault="00483086" w:rsidP="00483086">
      <w:r>
        <w:tab/>
        <w:t>Tim Grable</w:t>
      </w:r>
      <w:r w:rsidR="00EB57CB">
        <w:tab/>
      </w:r>
      <w:r w:rsidR="00EB57CB">
        <w:tab/>
      </w:r>
      <w:r w:rsidR="00EB57CB">
        <w:tab/>
        <w:t>Michael Estes (7:03 p.m.)</w:t>
      </w:r>
    </w:p>
    <w:p w14:paraId="3BA081D1" w14:textId="6440601D" w:rsidR="00483086" w:rsidRDefault="00483086" w:rsidP="00483086">
      <w:r>
        <w:tab/>
        <w:t>Jennifer Luedke</w:t>
      </w:r>
      <w:r w:rsidR="000260AA">
        <w:tab/>
      </w:r>
      <w:r w:rsidR="000260AA">
        <w:tab/>
        <w:t>Janel Anderson</w:t>
      </w:r>
    </w:p>
    <w:p w14:paraId="17A0F476" w14:textId="7E6B1447" w:rsidR="00483086" w:rsidRDefault="00483086" w:rsidP="00483086">
      <w:r>
        <w:tab/>
      </w:r>
      <w:r w:rsidR="003266F8">
        <w:t>Nathan Geiger</w:t>
      </w:r>
    </w:p>
    <w:p w14:paraId="6CF5D483" w14:textId="62A46996" w:rsidR="00764DD8" w:rsidRDefault="00764DD8" w:rsidP="00483086">
      <w:r>
        <w:tab/>
        <w:t>Sherman Smith</w:t>
      </w:r>
    </w:p>
    <w:p w14:paraId="14CF1BED" w14:textId="77777777" w:rsidR="00483086" w:rsidRDefault="00483086" w:rsidP="00483086"/>
    <w:p w14:paraId="3A06B690" w14:textId="1B977A29" w:rsidR="00483086" w:rsidRDefault="00483086" w:rsidP="00483086">
      <w:r>
        <w:t xml:space="preserve">The regular Board of Education Meeting was called to order by </w:t>
      </w:r>
      <w:r w:rsidR="00EB57CB">
        <w:t>Vice-</w:t>
      </w:r>
      <w:r>
        <w:t xml:space="preserve">President </w:t>
      </w:r>
      <w:r w:rsidR="00EB57CB">
        <w:t>Jason Winder</w:t>
      </w:r>
      <w:r>
        <w:t xml:space="preserve"> at 6:0</w:t>
      </w:r>
      <w:r w:rsidR="00EB57CB">
        <w:t>4</w:t>
      </w:r>
      <w:r>
        <w:t xml:space="preserve"> p.m.</w:t>
      </w:r>
    </w:p>
    <w:p w14:paraId="2E968EDA" w14:textId="77777777" w:rsidR="00483086" w:rsidRDefault="00483086" w:rsidP="00483086"/>
    <w:p w14:paraId="60F3012F" w14:textId="77777777" w:rsidR="00483086" w:rsidRDefault="00483086" w:rsidP="00483086">
      <w:r>
        <w:t>AGENDA</w:t>
      </w:r>
    </w:p>
    <w:p w14:paraId="2B7CB7AA" w14:textId="49AF51DA" w:rsidR="00483086" w:rsidRDefault="00483086" w:rsidP="00483086">
      <w:r>
        <w:t xml:space="preserve">It was moved by </w:t>
      </w:r>
      <w:r w:rsidR="00EB57CB">
        <w:t xml:space="preserve">Luedke and seconded </w:t>
      </w:r>
      <w:r>
        <w:t xml:space="preserve">by </w:t>
      </w:r>
      <w:r w:rsidR="00EB57CB">
        <w:t>Geiger</w:t>
      </w:r>
      <w:r>
        <w:t xml:space="preserve"> to approve the agenda </w:t>
      </w:r>
      <w:r w:rsidR="00764DD8">
        <w:t xml:space="preserve">as </w:t>
      </w:r>
      <w:r w:rsidR="00EB57CB">
        <w:t xml:space="preserve">presented. </w:t>
      </w:r>
      <w:r>
        <w:t xml:space="preserve"> Motion Carried.</w:t>
      </w:r>
    </w:p>
    <w:p w14:paraId="6A9EB4D2" w14:textId="77777777" w:rsidR="00483086" w:rsidRDefault="00483086" w:rsidP="00483086"/>
    <w:p w14:paraId="658BC1BD" w14:textId="77777777" w:rsidR="00483086" w:rsidRDefault="00483086" w:rsidP="00483086">
      <w:r>
        <w:t>MOMENT OF SILENCE</w:t>
      </w:r>
    </w:p>
    <w:p w14:paraId="3D946D9D" w14:textId="77777777" w:rsidR="00483086" w:rsidRDefault="00483086" w:rsidP="00483086">
      <w:r w:rsidRPr="00EE728C">
        <w:t>The Board of Education took a moment of silence to reflect on all the servicemen home and abroad s</w:t>
      </w:r>
      <w:r>
        <w:t>erving our country and their families, EMT’s, and law enforcement officers and their families.</w:t>
      </w:r>
    </w:p>
    <w:p w14:paraId="023E06D7" w14:textId="77777777" w:rsidR="00483086" w:rsidRDefault="00483086" w:rsidP="00483086"/>
    <w:p w14:paraId="209921AD" w14:textId="77777777" w:rsidR="00483086" w:rsidRDefault="00483086" w:rsidP="00483086">
      <w:r>
        <w:t>VOUCHERS AND BILLS</w:t>
      </w:r>
    </w:p>
    <w:p w14:paraId="2DADACD6" w14:textId="444E2EF9" w:rsidR="00483086" w:rsidRDefault="00483086" w:rsidP="00483086">
      <w:r>
        <w:t xml:space="preserve">It was moved by </w:t>
      </w:r>
      <w:r w:rsidR="00764DD8">
        <w:t>Smith</w:t>
      </w:r>
      <w:r>
        <w:t xml:space="preserve"> and seconded by </w:t>
      </w:r>
      <w:r w:rsidR="00EB57CB">
        <w:t>Grable</w:t>
      </w:r>
      <w:r w:rsidR="003266F8">
        <w:t xml:space="preserve"> </w:t>
      </w:r>
      <w:r>
        <w:t>to approve the vouchers and bills as presented. Motion Carried.</w:t>
      </w:r>
    </w:p>
    <w:p w14:paraId="7ACC670E" w14:textId="77777777" w:rsidR="00483086" w:rsidRDefault="00483086" w:rsidP="00483086"/>
    <w:p w14:paraId="542348EE" w14:textId="77777777" w:rsidR="003266F8" w:rsidRDefault="00483086" w:rsidP="00483086">
      <w:r>
        <w:t xml:space="preserve">VISITORS:  </w:t>
      </w:r>
    </w:p>
    <w:p w14:paraId="41EE7E19" w14:textId="68856FA6" w:rsidR="00EB57CB" w:rsidRDefault="00EB57CB" w:rsidP="00483086">
      <w:r>
        <w:t>Brittany Clary</w:t>
      </w:r>
    </w:p>
    <w:p w14:paraId="53678EC2" w14:textId="46DC7C3F" w:rsidR="003266F8" w:rsidRDefault="003266F8" w:rsidP="00483086"/>
    <w:p w14:paraId="27E8AEC3" w14:textId="5A98E958" w:rsidR="003266F8" w:rsidRDefault="003266F8" w:rsidP="00483086">
      <w:r>
        <w:t>PUBLIC FORUM:</w:t>
      </w:r>
    </w:p>
    <w:p w14:paraId="18C6DC0D" w14:textId="77777777" w:rsidR="00764DD8" w:rsidRDefault="00764DD8" w:rsidP="00483086">
      <w:r>
        <w:t>None</w:t>
      </w:r>
    </w:p>
    <w:p w14:paraId="07739F5B" w14:textId="77777777" w:rsidR="00764DD8" w:rsidRDefault="00764DD8" w:rsidP="00483086"/>
    <w:p w14:paraId="31EC821A" w14:textId="7268CA71" w:rsidR="00764DD8" w:rsidRDefault="00764DD8" w:rsidP="00483086">
      <w:r>
        <w:t>PRESENTATION</w:t>
      </w:r>
    </w:p>
    <w:p w14:paraId="79B4CC99" w14:textId="3475C5D6" w:rsidR="00EB57CB" w:rsidRDefault="00EB57CB" w:rsidP="00483086">
      <w:r>
        <w:t>Miss Clary presented information to the Board of Education for approval for the Troy Middle/High School Band and Choir to perform in Branson, MO in April 2022.</w:t>
      </w:r>
    </w:p>
    <w:p w14:paraId="25337FCE" w14:textId="43BACC3D" w:rsidR="00EB57CB" w:rsidRDefault="00EB57CB" w:rsidP="00483086"/>
    <w:p w14:paraId="703A2828" w14:textId="1616BB2A" w:rsidR="00EB57CB" w:rsidRDefault="00EB57CB" w:rsidP="00483086">
      <w:r>
        <w:t>I</w:t>
      </w:r>
      <w:r w:rsidR="002E4CB8">
        <w:t>t</w:t>
      </w:r>
      <w:r>
        <w:t xml:space="preserve"> was moved by Geiger and seconded by Grable to approve the TMS/THS Band and Choir to approve the band/choir trip to Branson, MO in April 2022.  Motion Carried.</w:t>
      </w:r>
    </w:p>
    <w:p w14:paraId="57C20EFA" w14:textId="4AC56C94" w:rsidR="00EB57CB" w:rsidRDefault="00EB57CB" w:rsidP="00483086"/>
    <w:p w14:paraId="14ECC113" w14:textId="77777777" w:rsidR="00EB57CB" w:rsidRDefault="00EB57CB" w:rsidP="00483086"/>
    <w:p w14:paraId="63243025" w14:textId="62192532" w:rsidR="00483086" w:rsidRDefault="00483086" w:rsidP="00483086">
      <w:r>
        <w:t>CONSENT AGENDA</w:t>
      </w:r>
    </w:p>
    <w:p w14:paraId="7E57F8A5" w14:textId="17C9EAE2" w:rsidR="00483086" w:rsidRDefault="00483086" w:rsidP="00483086">
      <w:r>
        <w:t xml:space="preserve">It was moved by </w:t>
      </w:r>
      <w:r w:rsidR="00EB57CB">
        <w:t>Luedke</w:t>
      </w:r>
      <w:r>
        <w:t xml:space="preserve"> and seconded by </w:t>
      </w:r>
      <w:r w:rsidR="00764DD8">
        <w:t>Geiger</w:t>
      </w:r>
      <w:r w:rsidR="003266F8">
        <w:t xml:space="preserve"> </w:t>
      </w:r>
      <w:r>
        <w:t xml:space="preserve">to approve the consent agenda as presented.   Motion Carried. </w:t>
      </w:r>
    </w:p>
    <w:p w14:paraId="0FEABFCA" w14:textId="5A345569" w:rsidR="00483086" w:rsidRDefault="00483086" w:rsidP="00483086">
      <w:pPr>
        <w:pStyle w:val="ListParagraph"/>
        <w:numPr>
          <w:ilvl w:val="0"/>
          <w:numId w:val="12"/>
        </w:numPr>
      </w:pPr>
      <w:r>
        <w:lastRenderedPageBreak/>
        <w:t xml:space="preserve"> Approval of Minutes – </w:t>
      </w:r>
      <w:r w:rsidR="00EB57CB">
        <w:t xml:space="preserve">March 8, </w:t>
      </w:r>
      <w:r w:rsidR="003266F8">
        <w:t>2021</w:t>
      </w:r>
    </w:p>
    <w:p w14:paraId="1FEBAB46" w14:textId="7196C0E2" w:rsidR="00764DD8" w:rsidRDefault="00764DD8" w:rsidP="00EB57CB">
      <w:pPr>
        <w:pStyle w:val="ListParagraph"/>
        <w:numPr>
          <w:ilvl w:val="0"/>
          <w:numId w:val="12"/>
        </w:numPr>
      </w:pPr>
      <w:r>
        <w:t xml:space="preserve"> </w:t>
      </w:r>
      <w:r w:rsidR="00EB57CB">
        <w:t>Approval of KASB Membership and Legal Assistance Dues for 2021-2022</w:t>
      </w:r>
    </w:p>
    <w:p w14:paraId="3F729BD5" w14:textId="3129B2A9" w:rsidR="00EB57CB" w:rsidRDefault="00EB57CB" w:rsidP="00EB57CB">
      <w:pPr>
        <w:pStyle w:val="ListParagraph"/>
        <w:numPr>
          <w:ilvl w:val="0"/>
          <w:numId w:val="12"/>
        </w:numPr>
      </w:pPr>
      <w:r>
        <w:t>Approval of Greenbush Cooperative Services for 2021-2022</w:t>
      </w:r>
    </w:p>
    <w:p w14:paraId="27B7C4A7" w14:textId="1048A586" w:rsidR="00EB57CB" w:rsidRDefault="00EB57CB" w:rsidP="00EB57CB">
      <w:pPr>
        <w:pStyle w:val="ListParagraph"/>
        <w:numPr>
          <w:ilvl w:val="0"/>
          <w:numId w:val="12"/>
        </w:numPr>
      </w:pPr>
      <w:r>
        <w:t xml:space="preserve">Accept donation from Troy Hill of lift.  </w:t>
      </w:r>
    </w:p>
    <w:p w14:paraId="4E02CCF0" w14:textId="77777777" w:rsidR="00EB57CB" w:rsidRDefault="00EB57CB" w:rsidP="00EB57CB"/>
    <w:p w14:paraId="1378C2B6" w14:textId="55CA6D76" w:rsidR="00764DD8" w:rsidRDefault="00EB57CB" w:rsidP="00483086">
      <w:r>
        <w:t>OPAA! FOOD SERVICE MANAGEMENT ANNUAL CONTRACT</w:t>
      </w:r>
    </w:p>
    <w:p w14:paraId="51D634E3" w14:textId="7A2A5547" w:rsidR="00EB57CB" w:rsidRDefault="00EB57CB" w:rsidP="00483086">
      <w:r>
        <w:t>Tabled until next month.</w:t>
      </w:r>
    </w:p>
    <w:p w14:paraId="4516708A" w14:textId="08E83FC5" w:rsidR="00EB57CB" w:rsidRDefault="00EB57CB" w:rsidP="00483086"/>
    <w:p w14:paraId="50E30FAE" w14:textId="75F28DD7" w:rsidR="00EB57CB" w:rsidRDefault="00EB57CB" w:rsidP="00483086">
      <w:r>
        <w:t>APPROVAL OF GR. 6-11 MATH CURRICULUM</w:t>
      </w:r>
    </w:p>
    <w:p w14:paraId="753875BA" w14:textId="78FA9102" w:rsidR="00EB57CB" w:rsidRDefault="00EB57CB" w:rsidP="00483086">
      <w:r>
        <w:t>It was moved by Smith and seconded by Geiger to approve the Grades 6-11 Reveal Math Curriculum by McGraw Hill in the amount of $25116.84. Motion Carried.</w:t>
      </w:r>
    </w:p>
    <w:p w14:paraId="7B770962" w14:textId="20AFF136" w:rsidR="00EB57CB" w:rsidRDefault="00EB57CB" w:rsidP="00483086"/>
    <w:p w14:paraId="18C55ACB" w14:textId="77382DD1" w:rsidR="00EB57CB" w:rsidRDefault="00EB57CB" w:rsidP="00483086">
      <w:r>
        <w:t>2021 SUMMER SCHOOL TEACHERS</w:t>
      </w:r>
    </w:p>
    <w:p w14:paraId="4142945A" w14:textId="5D087A6D" w:rsidR="00EB57CB" w:rsidRDefault="00EB57CB" w:rsidP="00483086">
      <w:r>
        <w:t>It was moved by Grable and seconded by Smith to approve Renee McKernan, Maggie Michalak, Kristie Klaus, and Bobette Geiger as 2021 summer school elementary teachers.  Motion Carried.</w:t>
      </w:r>
    </w:p>
    <w:p w14:paraId="294D7F57" w14:textId="1D1AFAFC" w:rsidR="00EB57CB" w:rsidRDefault="00EB57CB" w:rsidP="00483086"/>
    <w:p w14:paraId="2F1B48E0" w14:textId="12918824" w:rsidR="00EB57CB" w:rsidRDefault="00105BBE" w:rsidP="00483086">
      <w:r>
        <w:t>An update on facilities and curriculum for the grade 6 movement to the middle school for the 2021-2022 school year was given.</w:t>
      </w:r>
    </w:p>
    <w:p w14:paraId="74208FC3" w14:textId="20381F02" w:rsidR="00105BBE" w:rsidRDefault="00105BBE" w:rsidP="00483086"/>
    <w:p w14:paraId="240A4A3F" w14:textId="6FB22FA6" w:rsidR="00105BBE" w:rsidRDefault="00105BBE" w:rsidP="00483086">
      <w:r>
        <w:t xml:space="preserve">The Board of Education was given an update on teacher placements at Troy Elementary for 2021-2022 school year.  </w:t>
      </w:r>
    </w:p>
    <w:p w14:paraId="21DAF7B5" w14:textId="685D8CBB" w:rsidR="00105BBE" w:rsidRDefault="00105BBE" w:rsidP="00483086"/>
    <w:p w14:paraId="17F11126" w14:textId="3E100740" w:rsidR="00764DD8" w:rsidRDefault="00764DD8" w:rsidP="00483086">
      <w:r>
        <w:t>COVID-19 LEAVE POLICY</w:t>
      </w:r>
    </w:p>
    <w:p w14:paraId="07F2F1FA" w14:textId="531AFE28" w:rsidR="00764DD8" w:rsidRDefault="00764DD8" w:rsidP="00483086">
      <w:r>
        <w:t xml:space="preserve">It was moved by </w:t>
      </w:r>
      <w:r w:rsidR="00105BBE">
        <w:t>Smith</w:t>
      </w:r>
      <w:r>
        <w:t xml:space="preserve"> and seconded by Grable to approve the COVID-19 Leave policy until </w:t>
      </w:r>
      <w:r w:rsidR="00B1661F">
        <w:t>May 10</w:t>
      </w:r>
      <w:r>
        <w:t>, 2021.  Motion Carried.</w:t>
      </w:r>
    </w:p>
    <w:p w14:paraId="152EF429" w14:textId="45597301" w:rsidR="00764DD8" w:rsidRDefault="00764DD8" w:rsidP="00483086"/>
    <w:p w14:paraId="139DCA5A" w14:textId="114B146A" w:rsidR="00764DD8" w:rsidRDefault="00764DD8" w:rsidP="00483086">
      <w:r>
        <w:t>USD 429 TRY MASK POLICY AND GUIDELINES</w:t>
      </w:r>
    </w:p>
    <w:p w14:paraId="085AE5E7" w14:textId="37165ED7" w:rsidR="00764DD8" w:rsidRDefault="00764DD8" w:rsidP="00483086">
      <w:r>
        <w:t>It was moved by G</w:t>
      </w:r>
      <w:r w:rsidR="00105BBE">
        <w:t>eiger</w:t>
      </w:r>
      <w:r>
        <w:t xml:space="preserve"> and seconded by </w:t>
      </w:r>
      <w:r w:rsidR="00105BBE">
        <w:t>Grable</w:t>
      </w:r>
      <w:r>
        <w:t xml:space="preserve"> </w:t>
      </w:r>
      <w:r w:rsidR="00105BBE">
        <w:t>for the USD 429 Troy mask policy be on a voluntary basis unless a teacher in a classroom requires them.  Temperature checks will not be taken each morning starting Wednesday, April 14</w:t>
      </w:r>
      <w:r w:rsidR="00105BBE" w:rsidRPr="00105BBE">
        <w:rPr>
          <w:vertAlign w:val="superscript"/>
        </w:rPr>
        <w:t>th</w:t>
      </w:r>
      <w:r w:rsidR="00105BBE">
        <w:t xml:space="preserve">.  </w:t>
      </w:r>
      <w:r w:rsidR="00F058C8">
        <w:t>Motion Carried.</w:t>
      </w:r>
    </w:p>
    <w:p w14:paraId="458F8F61" w14:textId="2F7C5C86" w:rsidR="00F058C8" w:rsidRDefault="00F058C8" w:rsidP="00483086"/>
    <w:p w14:paraId="415C4FC9" w14:textId="1B65C073" w:rsidR="00F058C8" w:rsidRDefault="00105BBE" w:rsidP="00483086">
      <w:r>
        <w:t>An update on ESSER I and ESSER II funds w</w:t>
      </w:r>
      <w:r w:rsidR="00B1661F">
        <w:t>ere</w:t>
      </w:r>
      <w:r>
        <w:t xml:space="preserve"> discussed with the Board of Education.</w:t>
      </w:r>
    </w:p>
    <w:p w14:paraId="0417A1D3" w14:textId="19A7DAAB" w:rsidR="00105BBE" w:rsidRDefault="00105BBE" w:rsidP="00483086"/>
    <w:p w14:paraId="0705EE2C" w14:textId="4AAF0448" w:rsidR="00F058C8" w:rsidRDefault="00F058C8" w:rsidP="00483086">
      <w:bookmarkStart w:id="0" w:name="_Hlk19088976"/>
      <w:r>
        <w:t xml:space="preserve">Mr. McKernan updated the Board of Education </w:t>
      </w:r>
      <w:r w:rsidR="000007A8">
        <w:t>on master teacher selection meeting date.  Validation team visit will be April 21, 2021.  The final site council meeting of this year will be Wed., April 14</w:t>
      </w:r>
      <w:r w:rsidR="000007A8" w:rsidRPr="000007A8">
        <w:rPr>
          <w:vertAlign w:val="superscript"/>
        </w:rPr>
        <w:t>th</w:t>
      </w:r>
      <w:r w:rsidR="000007A8">
        <w:t xml:space="preserve">.  Thank you to the parents, patrons, and staff that served this year on that committee.  An update on LEXIA core 5 data.  Long Jump/Triple Jump mat has been backordered and seems to not be coming until summer now.  ESSER 1 report has been submitted.  The preschool </w:t>
      </w:r>
      <w:proofErr w:type="gramStart"/>
      <w:r w:rsidR="000007A8">
        <w:t>4</w:t>
      </w:r>
      <w:r w:rsidR="00B1661F">
        <w:t xml:space="preserve"> </w:t>
      </w:r>
      <w:r w:rsidR="000007A8">
        <w:t>year old</w:t>
      </w:r>
      <w:proofErr w:type="gramEnd"/>
      <w:r w:rsidR="000007A8">
        <w:t xml:space="preserve"> grant has been submitted.  The KESA annual accreditation report has also been submitted.  Mr. McKernan is getting bids on summer work to be completed.</w:t>
      </w:r>
    </w:p>
    <w:p w14:paraId="4A4D3BE9" w14:textId="100042EC" w:rsidR="000007A8" w:rsidRDefault="000007A8" w:rsidP="00483086"/>
    <w:p w14:paraId="482FF3EE" w14:textId="56149E4A" w:rsidR="000007A8" w:rsidRDefault="000007A8" w:rsidP="00483086">
      <w:r>
        <w:t xml:space="preserve">Mr. Estes </w:t>
      </w:r>
      <w:r w:rsidR="00F058C8">
        <w:t xml:space="preserve">updated the Board of Education </w:t>
      </w:r>
      <w:r>
        <w:t xml:space="preserve">on the baseball team getting the opportunity to play at Kauffman Stadium.  The district is thrilled the players and coaches got this opportunity.  Softball is currently undefeated </w:t>
      </w:r>
      <w:proofErr w:type="gramStart"/>
      <w:r>
        <w:t>at this time</w:t>
      </w:r>
      <w:proofErr w:type="gramEnd"/>
      <w:r>
        <w:t>.  Track is having lots of personal bests and improving.  Track regional will be at Burlingame.  The middle school and Mr. Estes are exploring having a MS Student Council next year.  An update with a preliminary schedule for grade 6 moving to the middle school and facilities was discussed with the board of education.  Mr. Estes stated Grade 6 and 7 and 9</w:t>
      </w:r>
      <w:r w:rsidRPr="000007A8">
        <w:rPr>
          <w:vertAlign w:val="superscript"/>
        </w:rPr>
        <w:t>th</w:t>
      </w:r>
      <w:r>
        <w:t xml:space="preserve"> will have an orientation this summer before school starts.  </w:t>
      </w:r>
    </w:p>
    <w:p w14:paraId="31EC01E5" w14:textId="77777777" w:rsidR="000007A8" w:rsidRDefault="000007A8" w:rsidP="00483086"/>
    <w:p w14:paraId="56BA8044" w14:textId="70095AC4" w:rsidR="00F058C8" w:rsidRDefault="00F058C8" w:rsidP="00483086">
      <w:r>
        <w:t>Mr. Smith gave the DCEC update.</w:t>
      </w:r>
    </w:p>
    <w:p w14:paraId="5FFD17EE" w14:textId="2E7CA7D9" w:rsidR="00F058C8" w:rsidRDefault="00F058C8" w:rsidP="00483086"/>
    <w:p w14:paraId="13F80FA3" w14:textId="77777777" w:rsidR="00F058C8" w:rsidRDefault="00483086" w:rsidP="00483086">
      <w:r>
        <w:t>EXECUTIVE SESSION</w:t>
      </w:r>
    </w:p>
    <w:p w14:paraId="1B67CD9F" w14:textId="396D31A0" w:rsidR="00F058C8" w:rsidRDefault="00F058C8" w:rsidP="00483086">
      <w:r>
        <w:t>It was moved by Winder and seconded by Luedke to into executive session to discuss confidential student information</w:t>
      </w:r>
      <w:r w:rsidR="00005805">
        <w:t xml:space="preserve"> pursuant to the exception relating to actions adversely or favorably affecting a student under KOMA and the open meeting will resume in the board room at </w:t>
      </w:r>
      <w:r w:rsidR="000007A8">
        <w:t>8:10</w:t>
      </w:r>
      <w:r w:rsidR="00005805">
        <w:t xml:space="preserve"> p.m.</w:t>
      </w:r>
    </w:p>
    <w:p w14:paraId="5E039B87" w14:textId="4B726934" w:rsidR="00005805" w:rsidRDefault="00005805" w:rsidP="00483086"/>
    <w:p w14:paraId="7F3ABD96" w14:textId="3E2ADCB4" w:rsidR="00005805" w:rsidRDefault="00005805" w:rsidP="00483086">
      <w:r>
        <w:t xml:space="preserve">Remaining:  Board, Superintendent, </w:t>
      </w:r>
      <w:r w:rsidR="000007A8">
        <w:t>Principal, and Clerk</w:t>
      </w:r>
    </w:p>
    <w:p w14:paraId="3C73CE49" w14:textId="41BD9113" w:rsidR="00005805" w:rsidRDefault="00005805" w:rsidP="00483086"/>
    <w:p w14:paraId="45B8DE4F" w14:textId="4A85F3FB" w:rsidR="00005805" w:rsidRDefault="000007A8" w:rsidP="00483086">
      <w:r>
        <w:t>OUT OF DISTRICT STUDENT REQUESTS</w:t>
      </w:r>
    </w:p>
    <w:p w14:paraId="0FEDC1B3" w14:textId="132D42CD" w:rsidR="000007A8" w:rsidRDefault="000007A8" w:rsidP="00483086">
      <w:r>
        <w:t>It was move by Grable and seconded by Luedke to approve the out of district student requests for kindergarten.  Motion Carried.</w:t>
      </w:r>
    </w:p>
    <w:p w14:paraId="4A68778E" w14:textId="24BF6E8F" w:rsidR="000007A8" w:rsidRDefault="000007A8" w:rsidP="00483086"/>
    <w:p w14:paraId="7BC9A0D5" w14:textId="372389F4" w:rsidR="00005805" w:rsidRDefault="00005805" w:rsidP="00483086">
      <w:r>
        <w:t>EXECUTIVE SESSION</w:t>
      </w:r>
    </w:p>
    <w:p w14:paraId="4B29BF2B" w14:textId="4D952437" w:rsidR="00924C3D" w:rsidRDefault="00924C3D" w:rsidP="00483086">
      <w:bookmarkStart w:id="1" w:name="_Hlk69196742"/>
      <w:r>
        <w:t xml:space="preserve">It was moved by </w:t>
      </w:r>
      <w:r w:rsidR="000007A8">
        <w:t>Geiger</w:t>
      </w:r>
      <w:r>
        <w:t xml:space="preserve"> and seconded by G</w:t>
      </w:r>
      <w:r w:rsidR="000007A8">
        <w:t>rable</w:t>
      </w:r>
      <w:r>
        <w:t xml:space="preserve"> to </w:t>
      </w:r>
      <w:r w:rsidR="00C13397">
        <w:t xml:space="preserve">go into </w:t>
      </w:r>
      <w:r w:rsidR="001E206C">
        <w:t>executive</w:t>
      </w:r>
      <w:r w:rsidR="00C13397">
        <w:t xml:space="preserve"> session </w:t>
      </w:r>
      <w:r w:rsidR="00867E61">
        <w:t>to discuss personnel pursuant to non-elected personnel exception under KOMA and the open meeting will resume in the board room at 8:24 p.m.</w:t>
      </w:r>
    </w:p>
    <w:p w14:paraId="6E6878DB" w14:textId="38F16C29" w:rsidR="007C7347" w:rsidRDefault="007C7347" w:rsidP="00483086"/>
    <w:bookmarkEnd w:id="1"/>
    <w:p w14:paraId="20CF2B73" w14:textId="4CEFDF01" w:rsidR="007C7347" w:rsidRDefault="007C7347" w:rsidP="00483086">
      <w:r>
        <w:t>Remaining: Board</w:t>
      </w:r>
      <w:r w:rsidR="000007A8">
        <w:t>, Superintendent, and Principal</w:t>
      </w:r>
    </w:p>
    <w:p w14:paraId="294B0381" w14:textId="3DD2330C" w:rsidR="00867E61" w:rsidRDefault="00867E61" w:rsidP="00483086"/>
    <w:p w14:paraId="5D2E180D" w14:textId="7B796CF4" w:rsidR="000007A8" w:rsidRDefault="000007A8" w:rsidP="00005805">
      <w:r>
        <w:t>TITLE AIDE</w:t>
      </w:r>
    </w:p>
    <w:p w14:paraId="7C55BBC2" w14:textId="28D6C957" w:rsidR="000007A8" w:rsidRDefault="000007A8" w:rsidP="00005805">
      <w:r>
        <w:t xml:space="preserve">It was moved by </w:t>
      </w:r>
      <w:r w:rsidR="00D00C0B">
        <w:t>Geiger</w:t>
      </w:r>
      <w:r>
        <w:t xml:space="preserve"> and seconded by </w:t>
      </w:r>
      <w:r w:rsidR="00D00C0B">
        <w:t>Smith</w:t>
      </w:r>
      <w:r>
        <w:t xml:space="preserve"> to approve Candace Bartlett as a Part-Time Title I Teacher Aide as presented.  Motion Carried.</w:t>
      </w:r>
    </w:p>
    <w:p w14:paraId="6D131004" w14:textId="0F5A55A7" w:rsidR="000007A8" w:rsidRDefault="000007A8" w:rsidP="00005805"/>
    <w:p w14:paraId="1794A63C" w14:textId="2E4344B2" w:rsidR="000007A8" w:rsidRDefault="000007A8" w:rsidP="00005805">
      <w:r>
        <w:t>TEACHING CONTRACTS 2021-2022</w:t>
      </w:r>
    </w:p>
    <w:p w14:paraId="65AF28F8" w14:textId="1CA3E2CC" w:rsidR="000007A8" w:rsidRDefault="000007A8" w:rsidP="00005805">
      <w:r>
        <w:t xml:space="preserve">It was moved by </w:t>
      </w:r>
      <w:r w:rsidR="00D00C0B">
        <w:t>Smith and seconded by Luedke to approve the 2021-2022 Certified Teachers as presented.  Motion Carried.</w:t>
      </w:r>
    </w:p>
    <w:p w14:paraId="2213F54F" w14:textId="77777777" w:rsidR="000007A8" w:rsidRDefault="000007A8" w:rsidP="00005805"/>
    <w:p w14:paraId="655F3A10" w14:textId="5E4DDD0B" w:rsidR="000007A8" w:rsidRDefault="000007A8" w:rsidP="00005805">
      <w:r>
        <w:t>Mr. Estes left the meeting at 8:45 p.m.</w:t>
      </w:r>
    </w:p>
    <w:p w14:paraId="6C25E66E" w14:textId="47CB6D63" w:rsidR="000007A8" w:rsidRDefault="000007A8" w:rsidP="00005805"/>
    <w:p w14:paraId="728B0B50" w14:textId="77777777" w:rsidR="00D00C0B" w:rsidRDefault="00D00C0B" w:rsidP="00D00C0B">
      <w:r>
        <w:t>EXECUTIVE SESSION</w:t>
      </w:r>
    </w:p>
    <w:p w14:paraId="75054B18" w14:textId="7698F463" w:rsidR="00B1661F" w:rsidRDefault="00B1661F" w:rsidP="00B1661F">
      <w:r>
        <w:t>It was moved by Geiger and seconded by Grable to go into executive session to discuss personnel pursuant to non-elected personnel exception under KOMA and the open meeting will resume in the board room at 9:15 p.m.</w:t>
      </w:r>
    </w:p>
    <w:p w14:paraId="252806E8" w14:textId="77777777" w:rsidR="00483086" w:rsidRDefault="00483086" w:rsidP="00483086"/>
    <w:bookmarkEnd w:id="0"/>
    <w:p w14:paraId="0B9DA84F" w14:textId="7806BBB7" w:rsidR="00483086" w:rsidRDefault="00483086" w:rsidP="00483086">
      <w:r>
        <w:t xml:space="preserve">The meeting was adjourned at </w:t>
      </w:r>
      <w:r w:rsidR="00A62AD4">
        <w:t>9:20</w:t>
      </w:r>
      <w:r>
        <w:t xml:space="preserve"> p.m.</w:t>
      </w:r>
    </w:p>
    <w:p w14:paraId="3A4E90C1" w14:textId="77777777" w:rsidR="00483086" w:rsidRDefault="00483086" w:rsidP="00483086"/>
    <w:p w14:paraId="7313FC79" w14:textId="77777777" w:rsidR="00483086" w:rsidRDefault="00483086" w:rsidP="00483086"/>
    <w:p w14:paraId="60C9AF48" w14:textId="77777777" w:rsidR="00483086" w:rsidRDefault="00483086" w:rsidP="00483086"/>
    <w:p w14:paraId="34564AC7" w14:textId="77777777" w:rsidR="00483086" w:rsidRPr="006A4C6E" w:rsidRDefault="00483086" w:rsidP="00483086">
      <w:r>
        <w:t>_____________________________________</w:t>
      </w:r>
    </w:p>
    <w:p w14:paraId="5B3FA691" w14:textId="610FCB09" w:rsidR="002B3098" w:rsidRPr="00DB4F1A" w:rsidRDefault="00483086" w:rsidP="00483086">
      <w:r>
        <w:t>Janel Anderson</w:t>
      </w:r>
      <w:r w:rsidR="00D00C0B">
        <w:t>, Clerk of the Board</w:t>
      </w:r>
    </w:p>
    <w:sectPr w:rsidR="002B3098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AE59" w14:textId="77777777" w:rsidR="008F1CBE" w:rsidRDefault="008F1CBE">
      <w:r>
        <w:separator/>
      </w:r>
    </w:p>
  </w:endnote>
  <w:endnote w:type="continuationSeparator" w:id="0">
    <w:p w14:paraId="695A959A" w14:textId="77777777" w:rsidR="008F1CBE" w:rsidRDefault="008F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ED26" w14:textId="77777777" w:rsidR="008F1CBE" w:rsidRDefault="008F1CBE">
      <w:r>
        <w:separator/>
      </w:r>
    </w:p>
  </w:footnote>
  <w:footnote w:type="continuationSeparator" w:id="0">
    <w:p w14:paraId="5128548C" w14:textId="77777777" w:rsidR="008F1CBE" w:rsidRDefault="008F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2E4CB8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D7B3BA4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95A4FD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06282"/>
    <w:multiLevelType w:val="hybridMultilevel"/>
    <w:tmpl w:val="25B4D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07A8"/>
    <w:rsid w:val="0000475F"/>
    <w:rsid w:val="00005805"/>
    <w:rsid w:val="000071F1"/>
    <w:rsid w:val="00013EE3"/>
    <w:rsid w:val="000260AA"/>
    <w:rsid w:val="00031CD7"/>
    <w:rsid w:val="00042EFE"/>
    <w:rsid w:val="00060DFD"/>
    <w:rsid w:val="000618A2"/>
    <w:rsid w:val="000676EE"/>
    <w:rsid w:val="00072ED1"/>
    <w:rsid w:val="00077591"/>
    <w:rsid w:val="0009697A"/>
    <w:rsid w:val="000B2A47"/>
    <w:rsid w:val="000D0EB0"/>
    <w:rsid w:val="000D2E57"/>
    <w:rsid w:val="000E144D"/>
    <w:rsid w:val="000F451D"/>
    <w:rsid w:val="0010142D"/>
    <w:rsid w:val="00105BBE"/>
    <w:rsid w:val="00147092"/>
    <w:rsid w:val="001574BF"/>
    <w:rsid w:val="00160B63"/>
    <w:rsid w:val="001749B5"/>
    <w:rsid w:val="001833E4"/>
    <w:rsid w:val="00186B66"/>
    <w:rsid w:val="001B3CA7"/>
    <w:rsid w:val="001C65FD"/>
    <w:rsid w:val="001D07F5"/>
    <w:rsid w:val="001E206C"/>
    <w:rsid w:val="002071C4"/>
    <w:rsid w:val="00224B52"/>
    <w:rsid w:val="00230FF7"/>
    <w:rsid w:val="00256BF8"/>
    <w:rsid w:val="00262884"/>
    <w:rsid w:val="00290627"/>
    <w:rsid w:val="002B3098"/>
    <w:rsid w:val="002E4CB8"/>
    <w:rsid w:val="002F7EA2"/>
    <w:rsid w:val="00322D88"/>
    <w:rsid w:val="00325CBD"/>
    <w:rsid w:val="003266F8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3086"/>
    <w:rsid w:val="00485D9F"/>
    <w:rsid w:val="00493010"/>
    <w:rsid w:val="004C21A9"/>
    <w:rsid w:val="004D31A5"/>
    <w:rsid w:val="005008EB"/>
    <w:rsid w:val="005138E7"/>
    <w:rsid w:val="0052148B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7F0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4DD8"/>
    <w:rsid w:val="007666C5"/>
    <w:rsid w:val="007A0C41"/>
    <w:rsid w:val="007A773A"/>
    <w:rsid w:val="007B445C"/>
    <w:rsid w:val="007C7347"/>
    <w:rsid w:val="007D1139"/>
    <w:rsid w:val="007D55C3"/>
    <w:rsid w:val="007E5A77"/>
    <w:rsid w:val="007F1694"/>
    <w:rsid w:val="00803B9C"/>
    <w:rsid w:val="00804DC3"/>
    <w:rsid w:val="00830FD9"/>
    <w:rsid w:val="00837689"/>
    <w:rsid w:val="00856721"/>
    <w:rsid w:val="00867E61"/>
    <w:rsid w:val="00885AAD"/>
    <w:rsid w:val="008917DB"/>
    <w:rsid w:val="008B529B"/>
    <w:rsid w:val="008D3AFE"/>
    <w:rsid w:val="008F1CBE"/>
    <w:rsid w:val="008F7003"/>
    <w:rsid w:val="009002AA"/>
    <w:rsid w:val="009023B5"/>
    <w:rsid w:val="00920CFF"/>
    <w:rsid w:val="0092320D"/>
    <w:rsid w:val="00923A45"/>
    <w:rsid w:val="00924C3D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62AD4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1661F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B6B"/>
    <w:rsid w:val="00BE1BED"/>
    <w:rsid w:val="00BF52EF"/>
    <w:rsid w:val="00C06DFE"/>
    <w:rsid w:val="00C10340"/>
    <w:rsid w:val="00C13397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00C0B"/>
    <w:rsid w:val="00D17846"/>
    <w:rsid w:val="00D463D3"/>
    <w:rsid w:val="00D60F0D"/>
    <w:rsid w:val="00D64A19"/>
    <w:rsid w:val="00D76911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0073"/>
    <w:rsid w:val="00E71857"/>
    <w:rsid w:val="00E95D15"/>
    <w:rsid w:val="00EA1673"/>
    <w:rsid w:val="00EB57CB"/>
    <w:rsid w:val="00EC116E"/>
    <w:rsid w:val="00EC5671"/>
    <w:rsid w:val="00EC73F4"/>
    <w:rsid w:val="00ED0F4B"/>
    <w:rsid w:val="00F05620"/>
    <w:rsid w:val="00F058C8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0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kernan\AppData\Local\Microsoft\Windows\INetCache\Content.Outlook\EEW17J5Z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42</TotalTime>
  <Pages>3</Pages>
  <Words>897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5553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6</cp:revision>
  <cp:lastPrinted>2021-01-14T15:44:00Z</cp:lastPrinted>
  <dcterms:created xsi:type="dcterms:W3CDTF">2021-04-13T02:06:00Z</dcterms:created>
  <dcterms:modified xsi:type="dcterms:W3CDTF">2021-04-13T21:26:00Z</dcterms:modified>
</cp:coreProperties>
</file>