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rsidTr="00750323">
        <w:trPr>
          <w:trHeight w:val="2518"/>
        </w:trPr>
        <w:tc>
          <w:tcPr>
            <w:tcW w:w="1233" w:type="pct"/>
          </w:tcPr>
          <w:p w:rsidR="00AE5396" w:rsidRPr="006B725A" w:rsidRDefault="00AE5396" w:rsidP="00C6441A">
            <w:pPr>
              <w:spacing w:before="40"/>
              <w:ind w:left="180" w:hanging="180"/>
              <w:rPr>
                <w:b/>
                <w:bCs/>
                <w:i/>
                <w:iCs/>
                <w:color w:val="0000FF"/>
                <w:sz w:val="16"/>
                <w:szCs w:val="16"/>
              </w:rPr>
            </w:pPr>
          </w:p>
        </w:tc>
        <w:tc>
          <w:tcPr>
            <w:tcW w:w="2404" w:type="pct"/>
          </w:tcPr>
          <w:p w:rsidR="0092320D" w:rsidRDefault="0092320D" w:rsidP="00C6441A">
            <w:pPr>
              <w:jc w:val="center"/>
              <w:rPr>
                <w:b/>
                <w:bCs/>
                <w:i/>
                <w:iCs/>
                <w:color w:val="0000FF"/>
                <w:sz w:val="16"/>
                <w:szCs w:val="16"/>
              </w:rPr>
            </w:pPr>
          </w:p>
          <w:p w:rsidR="0092320D" w:rsidRPr="0092320D" w:rsidRDefault="0092320D" w:rsidP="0092320D">
            <w:pPr>
              <w:rPr>
                <w:sz w:val="16"/>
                <w:szCs w:val="16"/>
              </w:rPr>
            </w:pPr>
          </w:p>
          <w:p w:rsidR="0092320D" w:rsidRPr="0092320D" w:rsidRDefault="0092320D" w:rsidP="0092320D">
            <w:pPr>
              <w:rPr>
                <w:sz w:val="16"/>
                <w:szCs w:val="16"/>
              </w:rPr>
            </w:pPr>
          </w:p>
          <w:p w:rsidR="0092320D" w:rsidRPr="0092320D" w:rsidRDefault="0092320D" w:rsidP="0092320D">
            <w:pPr>
              <w:rPr>
                <w:sz w:val="16"/>
                <w:szCs w:val="16"/>
              </w:rPr>
            </w:pPr>
          </w:p>
          <w:p w:rsidR="0092320D" w:rsidRDefault="0092320D" w:rsidP="0092320D">
            <w:pPr>
              <w:rPr>
                <w:sz w:val="16"/>
                <w:szCs w:val="16"/>
              </w:rPr>
            </w:pPr>
          </w:p>
          <w:p w:rsidR="0092320D" w:rsidRDefault="0092320D" w:rsidP="0092320D">
            <w:pPr>
              <w:rPr>
                <w:sz w:val="16"/>
                <w:szCs w:val="16"/>
              </w:rPr>
            </w:pPr>
          </w:p>
          <w:p w:rsidR="00AE5396" w:rsidRPr="0092320D" w:rsidRDefault="00AE5396" w:rsidP="0092320D">
            <w:pPr>
              <w:jc w:val="center"/>
              <w:rPr>
                <w:sz w:val="16"/>
                <w:szCs w:val="16"/>
              </w:rPr>
            </w:pPr>
          </w:p>
        </w:tc>
        <w:tc>
          <w:tcPr>
            <w:tcW w:w="1363" w:type="pct"/>
          </w:tcPr>
          <w:p w:rsidR="00750323" w:rsidRDefault="00750323" w:rsidP="00C6441A">
            <w:pPr>
              <w:ind w:left="612" w:hanging="180"/>
              <w:rPr>
                <w:b/>
                <w:bCs/>
                <w:i/>
                <w:iCs/>
                <w:color w:val="0000FF"/>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Default="00750323" w:rsidP="0092320D">
            <w:pPr>
              <w:jc w:val="center"/>
              <w:rPr>
                <w:sz w:val="16"/>
                <w:szCs w:val="16"/>
              </w:rPr>
            </w:pPr>
          </w:p>
          <w:p w:rsidR="00750323" w:rsidRDefault="00750323" w:rsidP="00750323">
            <w:pPr>
              <w:rPr>
                <w:sz w:val="16"/>
                <w:szCs w:val="16"/>
              </w:rPr>
            </w:pPr>
          </w:p>
          <w:p w:rsidR="00262884" w:rsidRPr="007D55C3" w:rsidRDefault="00262884" w:rsidP="007D55C3">
            <w:pPr>
              <w:rPr>
                <w:sz w:val="16"/>
                <w:szCs w:val="16"/>
              </w:rPr>
            </w:pPr>
          </w:p>
        </w:tc>
      </w:tr>
      <w:tr w:rsidR="003F3FDB" w:rsidTr="00750323">
        <w:trPr>
          <w:trHeight w:val="207"/>
        </w:trPr>
        <w:tc>
          <w:tcPr>
            <w:tcW w:w="1233" w:type="pct"/>
          </w:tcPr>
          <w:p w:rsidR="003F3FDB" w:rsidRDefault="003F3FDB" w:rsidP="003F3FDB">
            <w:pPr>
              <w:pStyle w:val="Heading2"/>
            </w:pPr>
          </w:p>
        </w:tc>
        <w:tc>
          <w:tcPr>
            <w:tcW w:w="2404" w:type="pct"/>
          </w:tcPr>
          <w:p w:rsidR="003F3FDB" w:rsidRPr="006B725A" w:rsidRDefault="003F3FDB" w:rsidP="00C6441A">
            <w:pPr>
              <w:jc w:val="center"/>
              <w:rPr>
                <w:color w:val="0000FF"/>
                <w:sz w:val="16"/>
                <w:szCs w:val="16"/>
              </w:rPr>
            </w:pPr>
          </w:p>
        </w:tc>
        <w:tc>
          <w:tcPr>
            <w:tcW w:w="1363" w:type="pct"/>
          </w:tcPr>
          <w:p w:rsidR="00DE7708" w:rsidRPr="00DE7708" w:rsidRDefault="00DE7708" w:rsidP="00DE7708"/>
        </w:tc>
      </w:tr>
    </w:tbl>
    <w:p w:rsidR="00493010" w:rsidRDefault="00493010" w:rsidP="00493010">
      <w:r>
        <w:t>Minutes of the Board of Education</w:t>
      </w:r>
      <w:r w:rsidR="007A0C41">
        <w:t xml:space="preserve"> </w:t>
      </w:r>
      <w:r w:rsidR="00464EDE">
        <w:t>Meetin</w:t>
      </w:r>
      <w:r w:rsidR="00421578">
        <w:t>g held Monday, June 8</w:t>
      </w:r>
      <w:r w:rsidR="00803B9C">
        <w:t>, 2015</w:t>
      </w:r>
    </w:p>
    <w:p w:rsidR="00493010" w:rsidRDefault="00493010" w:rsidP="00493010"/>
    <w:p w:rsidR="00493010" w:rsidRDefault="00493010" w:rsidP="00493010">
      <w:r>
        <w:t>Present:</w:t>
      </w:r>
      <w:r w:rsidRPr="009B2A95">
        <w:t xml:space="preserve"> </w:t>
      </w:r>
    </w:p>
    <w:p w:rsidR="00493010" w:rsidRDefault="00803B9C" w:rsidP="00803B9C">
      <w:pPr>
        <w:ind w:firstLine="720"/>
      </w:pPr>
      <w:r>
        <w:t>Warren Grable</w:t>
      </w:r>
      <w:r>
        <w:tab/>
      </w:r>
      <w:r>
        <w:tab/>
      </w:r>
      <w:r>
        <w:tab/>
        <w:t>Brian Harris</w:t>
      </w:r>
      <w:r>
        <w:tab/>
      </w:r>
    </w:p>
    <w:p w:rsidR="0058397D" w:rsidRDefault="007A0C41" w:rsidP="0058397D">
      <w:r>
        <w:tab/>
        <w:t>Sherman Smith</w:t>
      </w:r>
      <w:r w:rsidR="00493010">
        <w:tab/>
      </w:r>
      <w:r w:rsidR="0058397D">
        <w:tab/>
        <w:t>Janel Anderson</w:t>
      </w:r>
    </w:p>
    <w:p w:rsidR="00493010" w:rsidRDefault="00493010" w:rsidP="0058397D">
      <w:pPr>
        <w:ind w:firstLine="720"/>
      </w:pPr>
      <w:r>
        <w:t>Jennifer Luedke</w:t>
      </w:r>
      <w:r w:rsidR="0092320D">
        <w:tab/>
      </w:r>
      <w:r w:rsidR="0092320D">
        <w:tab/>
        <w:t>Jared Wigger</w:t>
      </w:r>
      <w:r w:rsidR="00803B9C">
        <w:tab/>
      </w:r>
      <w:r w:rsidR="00803B9C">
        <w:tab/>
      </w:r>
    </w:p>
    <w:p w:rsidR="00493010" w:rsidRDefault="00493010" w:rsidP="00493010">
      <w:r>
        <w:tab/>
        <w:t>Duane Weishaar</w:t>
      </w:r>
      <w:r w:rsidR="00464EDE">
        <w:t xml:space="preserve"> </w:t>
      </w:r>
    </w:p>
    <w:p w:rsidR="00803B9C" w:rsidRDefault="00493010" w:rsidP="00493010">
      <w:r>
        <w:tab/>
      </w:r>
      <w:r w:rsidR="00803B9C">
        <w:t xml:space="preserve">Nikia Weber </w:t>
      </w:r>
    </w:p>
    <w:p w:rsidR="0092320D" w:rsidRDefault="0092320D" w:rsidP="00493010">
      <w:r>
        <w:tab/>
        <w:t>Hugh Kinsey</w:t>
      </w:r>
    </w:p>
    <w:p w:rsidR="00315A26" w:rsidRDefault="00315A26" w:rsidP="00493010">
      <w:r>
        <w:tab/>
        <w:t>Nick Popple</w:t>
      </w:r>
    </w:p>
    <w:p w:rsidR="007666C5" w:rsidRDefault="007666C5" w:rsidP="00493010"/>
    <w:p w:rsidR="00493010" w:rsidRDefault="00493010" w:rsidP="00493010">
      <w:r>
        <w:t>The meeting was called to order at 6:00 p.m. by President Warren Grable.</w:t>
      </w:r>
    </w:p>
    <w:p w:rsidR="00493010" w:rsidRDefault="00493010" w:rsidP="00493010"/>
    <w:p w:rsidR="00493010" w:rsidRDefault="00493010" w:rsidP="00493010">
      <w:r>
        <w:t>AGENDA</w:t>
      </w:r>
    </w:p>
    <w:p w:rsidR="00493010" w:rsidRDefault="00421578" w:rsidP="00493010">
      <w:r>
        <w:t>It was moved by Luedke and seconded by Smith to approve the agenda as presented.  Motion Carried.</w:t>
      </w:r>
    </w:p>
    <w:p w:rsidR="00421578" w:rsidRDefault="00421578" w:rsidP="00493010"/>
    <w:p w:rsidR="00493010" w:rsidRDefault="00493010" w:rsidP="00493010">
      <w:r>
        <w:t>MOMENT OF SILENCE</w:t>
      </w:r>
    </w:p>
    <w:p w:rsidR="00493010" w:rsidRDefault="00493010" w:rsidP="00493010">
      <w:r w:rsidRPr="00EE728C">
        <w:t>The Board of Education took a moment of silence to reflect on all the servicemen home and abroad s</w:t>
      </w:r>
      <w:r w:rsidR="007666C5">
        <w:t>e</w:t>
      </w:r>
      <w:r w:rsidR="00315A26">
        <w:t xml:space="preserve">rving our country and staff members dealing with health concerns.  </w:t>
      </w:r>
    </w:p>
    <w:p w:rsidR="006C4C46" w:rsidRDefault="006C4C46" w:rsidP="00493010"/>
    <w:p w:rsidR="00421578" w:rsidRDefault="00421578" w:rsidP="00493010">
      <w:r>
        <w:t>President Warren Grable presented Duane Weishaar, 8 years of service, and Hugh Kinsey, 32 years of service, with plaques and thanked the</w:t>
      </w:r>
      <w:r w:rsidR="00763562">
        <w:t>m for their dedicated service to the Board of Education.</w:t>
      </w:r>
      <w:bookmarkStart w:id="0" w:name="_GoBack"/>
      <w:bookmarkEnd w:id="0"/>
    </w:p>
    <w:p w:rsidR="00421578" w:rsidRDefault="00421578" w:rsidP="00493010"/>
    <w:p w:rsidR="00493010" w:rsidRDefault="00493010" w:rsidP="00493010">
      <w:r>
        <w:t>VOUCHERS AND BILLS</w:t>
      </w:r>
    </w:p>
    <w:p w:rsidR="0058397D" w:rsidRDefault="00421578" w:rsidP="00493010">
      <w:r>
        <w:t>It was moved by Smith and seconded by Weber to approve the vouchers and bills as presented with the exception of check #’s 52178 and 52194.  Motion Carried.</w:t>
      </w:r>
    </w:p>
    <w:p w:rsidR="00421578" w:rsidRDefault="00421578" w:rsidP="00493010"/>
    <w:p w:rsidR="00421578" w:rsidRDefault="00421578" w:rsidP="00493010">
      <w:r>
        <w:t>Mr. Brian Etherton gave the TMS/THS Site Council report for 2014-2015.</w:t>
      </w:r>
    </w:p>
    <w:p w:rsidR="00421578" w:rsidRDefault="00421578" w:rsidP="00493010"/>
    <w:p w:rsidR="00421578" w:rsidRDefault="00421578" w:rsidP="00493010">
      <w:r>
        <w:t>Mr. Nick Popple gave the TGS Site Council report for 2014-2015.</w:t>
      </w:r>
    </w:p>
    <w:p w:rsidR="00421578" w:rsidRDefault="00421578" w:rsidP="00493010"/>
    <w:p w:rsidR="0058397D" w:rsidRDefault="0058397D" w:rsidP="00493010">
      <w:r>
        <w:t xml:space="preserve">VISITORS:  </w:t>
      </w:r>
      <w:r w:rsidR="00421578">
        <w:t>Galen Mitchell, Jason Winder, Brian Etherton,</w:t>
      </w:r>
      <w:r w:rsidR="00315A26">
        <w:t xml:space="preserve"> and </w:t>
      </w:r>
      <w:r w:rsidR="00421578">
        <w:t>Kevin McNorton</w:t>
      </w:r>
    </w:p>
    <w:p w:rsidR="00315A26" w:rsidRDefault="00315A26" w:rsidP="00493010"/>
    <w:p w:rsidR="00493010" w:rsidRDefault="00493010" w:rsidP="00493010">
      <w:r>
        <w:t>CONSENT AGENDA</w:t>
      </w:r>
    </w:p>
    <w:p w:rsidR="00493010" w:rsidRDefault="00493010" w:rsidP="00493010">
      <w:r>
        <w:t xml:space="preserve">It was moved by </w:t>
      </w:r>
      <w:r w:rsidR="00421578">
        <w:t xml:space="preserve">Weishaar </w:t>
      </w:r>
      <w:r>
        <w:t>and seconded by</w:t>
      </w:r>
      <w:r w:rsidR="00FA1BAD">
        <w:t xml:space="preserve"> </w:t>
      </w:r>
      <w:r w:rsidR="00421578">
        <w:t>Smith</w:t>
      </w:r>
      <w:r w:rsidR="00920CFF">
        <w:t xml:space="preserve"> </w:t>
      </w:r>
      <w:r>
        <w:t>to approve the following consent agenda items.  Motion Carried.</w:t>
      </w:r>
    </w:p>
    <w:p w:rsidR="00BA2DE2" w:rsidRDefault="00421578" w:rsidP="006C4C46">
      <w:pPr>
        <w:pStyle w:val="ListParagraph"/>
        <w:numPr>
          <w:ilvl w:val="0"/>
          <w:numId w:val="5"/>
        </w:numPr>
      </w:pPr>
      <w:r>
        <w:t xml:space="preserve"> Approval of May 11</w:t>
      </w:r>
      <w:r w:rsidR="006C4C46">
        <w:t>, 2015 Minutes</w:t>
      </w:r>
    </w:p>
    <w:p w:rsidR="00663BA2" w:rsidRDefault="00421578" w:rsidP="00421578">
      <w:pPr>
        <w:pStyle w:val="ListParagraph"/>
        <w:numPr>
          <w:ilvl w:val="0"/>
          <w:numId w:val="5"/>
        </w:numPr>
      </w:pPr>
      <w:r>
        <w:t xml:space="preserve">Acceptance of $750 a year donation from Pony Express Bank for </w:t>
      </w:r>
      <w:r w:rsidR="00663BA2">
        <w:t>online financial literacy program that will implemented in Mrs. Brown’s classroom.</w:t>
      </w:r>
    </w:p>
    <w:p w:rsidR="00663BA2" w:rsidRDefault="00663BA2" w:rsidP="00421578">
      <w:pPr>
        <w:pStyle w:val="ListParagraph"/>
        <w:numPr>
          <w:ilvl w:val="0"/>
          <w:numId w:val="5"/>
        </w:numPr>
      </w:pPr>
      <w:r>
        <w:t>Acceptance of Sara Booth’s teacher resignation</w:t>
      </w:r>
    </w:p>
    <w:p w:rsidR="00421578" w:rsidRDefault="00663BA2" w:rsidP="00421578">
      <w:pPr>
        <w:pStyle w:val="ListParagraph"/>
        <w:numPr>
          <w:ilvl w:val="0"/>
          <w:numId w:val="5"/>
        </w:numPr>
      </w:pPr>
      <w:r>
        <w:t>Approval of an additional supplemental duty – Kelly Jasper, MS Football Assistant Coach</w:t>
      </w:r>
      <w:r w:rsidR="00FA1BAD">
        <w:t xml:space="preserve"> </w:t>
      </w:r>
    </w:p>
    <w:p w:rsidR="00663BA2" w:rsidRDefault="00663BA2" w:rsidP="00FA1BAD">
      <w:r>
        <w:lastRenderedPageBreak/>
        <w:t>LOCAL OPTION BUDGET</w:t>
      </w:r>
    </w:p>
    <w:p w:rsidR="00663BA2" w:rsidRDefault="00663BA2" w:rsidP="00FA1BAD">
      <w:r>
        <w:t>It was moved by Smith and seconded Kinsey to adopt a 30% Local Option Budget for 2014-2015.  Motion Carried.</w:t>
      </w:r>
    </w:p>
    <w:p w:rsidR="00663BA2" w:rsidRDefault="00663BA2" w:rsidP="00FA1BAD"/>
    <w:p w:rsidR="00663BA2" w:rsidRDefault="00663BA2" w:rsidP="00FA1BAD">
      <w:r>
        <w:t>AUTHORIZATION TO CLOSE FY15</w:t>
      </w:r>
    </w:p>
    <w:p w:rsidR="00663BA2" w:rsidRDefault="00663BA2" w:rsidP="00FA1BAD">
      <w:r>
        <w:t>It was moved by Weishaar and seconded by Luedke to authorize the Superintendent and Board Clerk to pay end of the year claims due before the next board meeting and to make necessary transfers</w:t>
      </w:r>
      <w:r w:rsidR="00D74BD7">
        <w:t>.  Motion Carried.</w:t>
      </w:r>
    </w:p>
    <w:p w:rsidR="00D74BD7" w:rsidRDefault="00D74BD7" w:rsidP="00FA1BAD"/>
    <w:p w:rsidR="00D74BD7" w:rsidRDefault="00D74BD7" w:rsidP="00FA1BAD">
      <w:r>
        <w:t>KASB WORKER COMPENSATION 2015-2016</w:t>
      </w:r>
    </w:p>
    <w:p w:rsidR="00D74BD7" w:rsidRDefault="00D74BD7" w:rsidP="00FA1BAD">
      <w:r>
        <w:t>It was moved by Kinsey and seconded by Weber to approve the membership agreement with KASB Worker Compensation Fund for</w:t>
      </w:r>
      <w:r w:rsidR="00B10054">
        <w:t xml:space="preserve"> the 2015-2016 year and authorize payment of check # 52178 in the amount of $14,941.00.  Motion Carried.</w:t>
      </w:r>
    </w:p>
    <w:p w:rsidR="00B10054" w:rsidRDefault="00B10054" w:rsidP="00FA1BAD"/>
    <w:p w:rsidR="00B10054" w:rsidRDefault="00B10054" w:rsidP="00FA1BAD">
      <w:r>
        <w:t>SOUTHEAST KANSAS SERVICE CENTER ANNUAL SERVICE RENEWALS</w:t>
      </w:r>
    </w:p>
    <w:p w:rsidR="00B10054" w:rsidRDefault="00B10054" w:rsidP="00FA1BAD">
      <w:r>
        <w:t>It was moved by Weber and seconded by Weishaar to approve the Southeast Kansas Service Center Annual Renewals and authorize payment of check number 52194 in the amount of $10,320.95.  Motion Carried.</w:t>
      </w:r>
    </w:p>
    <w:p w:rsidR="00B10054" w:rsidRDefault="00B10054" w:rsidP="00FA1BAD"/>
    <w:p w:rsidR="00B10054" w:rsidRDefault="00B10054" w:rsidP="00FA1BAD">
      <w:r>
        <w:t>TIME EXTENSION FOR PROFESSIONAL NEGOTIATIONS</w:t>
      </w:r>
    </w:p>
    <w:p w:rsidR="00B10054" w:rsidRDefault="00B10054" w:rsidP="00FA1BAD">
      <w:r>
        <w:t>It was moved by Luedke and seconded by Smith to approve the time extension for professional negotiations.  Motion Carried.</w:t>
      </w:r>
    </w:p>
    <w:p w:rsidR="00B10054" w:rsidRDefault="00B10054" w:rsidP="00FA1BAD"/>
    <w:p w:rsidR="00B10054" w:rsidRDefault="00B10054" w:rsidP="00FA1BAD">
      <w:r>
        <w:t>TMS/THS HANDBOOK CHANGES</w:t>
      </w:r>
    </w:p>
    <w:p w:rsidR="00B10054" w:rsidRDefault="00B10054" w:rsidP="00FA1BAD">
      <w:r>
        <w:t xml:space="preserve">It was moved by Kinsey and seconded by Weishaar to approve the TMS/THS Handbook with the following changes to the proposed cell phone policy to read that cell phones will only be allowed in lockers at TMS/THS.  Motion Carried.  </w:t>
      </w:r>
    </w:p>
    <w:p w:rsidR="00B10054" w:rsidRDefault="00B10054" w:rsidP="00FA1BAD"/>
    <w:p w:rsidR="00B10054" w:rsidRDefault="00B10054" w:rsidP="00FA1BAD">
      <w:r>
        <w:t>VOCATIONAL TECHNICAL POLICY</w:t>
      </w:r>
    </w:p>
    <w:p w:rsidR="00B67C4A" w:rsidRDefault="00B10054" w:rsidP="00FA1BAD">
      <w:r>
        <w:t xml:space="preserve">It was moved by Weishaar and seconded by Luedke to approve the presented </w:t>
      </w:r>
      <w:r w:rsidR="00B67C4A">
        <w:t>vocational technical participation policy.  Motion Carried.</w:t>
      </w:r>
    </w:p>
    <w:p w:rsidR="00B67C4A" w:rsidRDefault="00B67C4A" w:rsidP="00FA1BAD"/>
    <w:p w:rsidR="00576DDF" w:rsidRDefault="00B67C4A" w:rsidP="006C4C46">
      <w:r>
        <w:t xml:space="preserve">Mr. Harris reported to the Board of Education on happenings in the legislation concerning school budgets. </w:t>
      </w:r>
      <w:r w:rsidR="00763562">
        <w:t xml:space="preserve"> Mr. Harris discussed the KPERS </w:t>
      </w:r>
      <w:r>
        <w:t>working after retirement changes in law.  June 20</w:t>
      </w:r>
      <w:r w:rsidRPr="00B67C4A">
        <w:rPr>
          <w:vertAlign w:val="superscript"/>
        </w:rPr>
        <w:t>th</w:t>
      </w:r>
      <w:r>
        <w:t xml:space="preserve"> is the new board member workshop.  Mr. Harris presented the Board with the Chamber of Commerce invitation on June 25</w:t>
      </w:r>
      <w:r w:rsidRPr="00B67C4A">
        <w:rPr>
          <w:vertAlign w:val="superscript"/>
        </w:rPr>
        <w:t>th</w:t>
      </w:r>
      <w:r>
        <w:t xml:space="preserve">.  </w:t>
      </w:r>
    </w:p>
    <w:p w:rsidR="00B67C4A" w:rsidRDefault="00B67C4A" w:rsidP="006C4C46"/>
    <w:p w:rsidR="00576DDF" w:rsidRDefault="00B67C4A" w:rsidP="006C4C46">
      <w:r>
        <w:t>Mr. Wigger gave a report to the Board on senior trip, regional softball, track, and baseball.  Mr. Wigger also updated board on state baseball and track.  Nathan Gaarder was awarded 2A baseball player of the year and Roger Purdy was awarded 2A Baseball Coach of the Year.</w:t>
      </w:r>
    </w:p>
    <w:p w:rsidR="00B67C4A" w:rsidRDefault="00B67C4A" w:rsidP="006C4C46"/>
    <w:p w:rsidR="00576DDF" w:rsidRDefault="00576DDF" w:rsidP="006C4C46">
      <w:r>
        <w:t xml:space="preserve">Mr. Smith gave the DCEC report.  </w:t>
      </w:r>
    </w:p>
    <w:p w:rsidR="00576DDF" w:rsidRDefault="00576DDF" w:rsidP="006C4C46"/>
    <w:p w:rsidR="00C84E39" w:rsidRDefault="00C84E39" w:rsidP="00C84E39">
      <w:r>
        <w:t>EXECUTIVE SESSION</w:t>
      </w:r>
    </w:p>
    <w:p w:rsidR="00C84E39" w:rsidRDefault="00C84E39" w:rsidP="00C84E39">
      <w:r w:rsidRPr="00EE728C">
        <w:t xml:space="preserve">It was moved by </w:t>
      </w:r>
      <w:r w:rsidR="00576DDF">
        <w:t>Kinsey</w:t>
      </w:r>
      <w:r>
        <w:t xml:space="preserve"> and seconded by </w:t>
      </w:r>
      <w:r w:rsidR="00576DDF">
        <w:t>Weishaar</w:t>
      </w:r>
      <w:r w:rsidRPr="00EE728C">
        <w:t xml:space="preserve"> to go into executive session for a period of </w:t>
      </w:r>
    </w:p>
    <w:p w:rsidR="00C84E39" w:rsidRDefault="00E229BE" w:rsidP="00C84E39">
      <w:r>
        <w:t>30</w:t>
      </w:r>
      <w:r w:rsidR="00C84E39" w:rsidRPr="00EE728C">
        <w:t xml:space="preserve"> minutes to discuss </w:t>
      </w:r>
      <w:r w:rsidR="00C84E39">
        <w:t xml:space="preserve">non-elected personnel </w:t>
      </w:r>
      <w:r w:rsidR="00C84E39" w:rsidRPr="00EE728C">
        <w:t>in order to protect the privacy interests of the individual(s) to be discussed.  Motion Carried.</w:t>
      </w:r>
    </w:p>
    <w:p w:rsidR="00C84E39" w:rsidRDefault="00C84E39" w:rsidP="00C84E39"/>
    <w:p w:rsidR="00C84E39" w:rsidRDefault="00C84E39" w:rsidP="00C84E39">
      <w:r>
        <w:lastRenderedPageBreak/>
        <w:t>Remaining:   Board and Superintendent</w:t>
      </w:r>
    </w:p>
    <w:p w:rsidR="00C84E39" w:rsidRDefault="00C84E39" w:rsidP="00C84E39"/>
    <w:p w:rsidR="00C84E39" w:rsidRDefault="00C84E39" w:rsidP="00C84E39">
      <w:r>
        <w:t xml:space="preserve">Returned to regular session </w:t>
      </w:r>
      <w:r w:rsidR="00576DDF">
        <w:t>at 9:05</w:t>
      </w:r>
      <w:r>
        <w:t xml:space="preserve"> p.m.</w:t>
      </w:r>
    </w:p>
    <w:p w:rsidR="00C84E39" w:rsidRDefault="00C84E39" w:rsidP="00493010"/>
    <w:p w:rsidR="00E229BE" w:rsidRDefault="00E229BE" w:rsidP="00E229BE">
      <w:r>
        <w:t>EXECUTIVE SESSION</w:t>
      </w:r>
    </w:p>
    <w:p w:rsidR="00E229BE" w:rsidRDefault="00B67C4A" w:rsidP="00E229BE">
      <w:r>
        <w:t>It was moved by Kinsey</w:t>
      </w:r>
      <w:r w:rsidR="00E229BE">
        <w:t xml:space="preserve"> and seconded by We</w:t>
      </w:r>
      <w:r w:rsidR="00576DDF">
        <w:t>ishaar</w:t>
      </w:r>
      <w:r w:rsidR="00E229BE" w:rsidRPr="00EE728C">
        <w:t xml:space="preserve"> to go into executive session for a period of </w:t>
      </w:r>
    </w:p>
    <w:p w:rsidR="00E229BE" w:rsidRDefault="00B67C4A" w:rsidP="00E229BE">
      <w:r>
        <w:t>30</w:t>
      </w:r>
      <w:r w:rsidR="00E229BE" w:rsidRPr="00EE728C">
        <w:t xml:space="preserve"> minutes to discuss </w:t>
      </w:r>
      <w:r w:rsidR="00E229BE">
        <w:t xml:space="preserve">non-elected personnel </w:t>
      </w:r>
      <w:r w:rsidR="00E229BE" w:rsidRPr="00EE728C">
        <w:t>in order to protect the privacy interests of the individual(s) to be discussed.  Motion Carried.</w:t>
      </w:r>
    </w:p>
    <w:p w:rsidR="00E229BE" w:rsidRDefault="00E229BE" w:rsidP="00E229BE"/>
    <w:p w:rsidR="00E229BE" w:rsidRDefault="00E229BE" w:rsidP="00E229BE">
      <w:r>
        <w:t>Remaining:   Board and Superintendent</w:t>
      </w:r>
    </w:p>
    <w:p w:rsidR="00F9596E" w:rsidRDefault="00F9596E" w:rsidP="00E229BE"/>
    <w:p w:rsidR="00F9596E" w:rsidRDefault="00F9596E" w:rsidP="00E229BE">
      <w:r>
        <w:t>Mr. McNorton was asked to join the executive session at 7:45 p.m.</w:t>
      </w:r>
    </w:p>
    <w:p w:rsidR="00F9596E" w:rsidRDefault="00F9596E" w:rsidP="00E229BE"/>
    <w:p w:rsidR="00F9596E" w:rsidRDefault="00F9596E" w:rsidP="00E229BE">
      <w:r>
        <w:t>Mr. McNorton was excused from executive session at 8 p.m.</w:t>
      </w:r>
    </w:p>
    <w:p w:rsidR="00E229BE" w:rsidRDefault="00E229BE" w:rsidP="00E229BE"/>
    <w:p w:rsidR="00E229BE" w:rsidRDefault="00E229BE" w:rsidP="00E229BE">
      <w:r>
        <w:t xml:space="preserve">Returned to regular session at </w:t>
      </w:r>
      <w:r w:rsidR="00F9596E">
        <w:t>8:15</w:t>
      </w:r>
      <w:r>
        <w:t xml:space="preserve"> p.m.</w:t>
      </w:r>
    </w:p>
    <w:p w:rsidR="00F9596E" w:rsidRDefault="00F9596E" w:rsidP="00E229BE"/>
    <w:p w:rsidR="00F9596E" w:rsidRDefault="00F9596E" w:rsidP="00F9596E">
      <w:r>
        <w:t xml:space="preserve">It was moved by Weber </w:t>
      </w:r>
      <w:r>
        <w:t xml:space="preserve">and seconded by </w:t>
      </w:r>
      <w:r>
        <w:t>Luedke</w:t>
      </w:r>
      <w:r w:rsidRPr="00EE728C">
        <w:t xml:space="preserve"> to go into executive session for a period of </w:t>
      </w:r>
    </w:p>
    <w:p w:rsidR="00F9596E" w:rsidRDefault="00F9596E" w:rsidP="00F9596E">
      <w:r>
        <w:t>15</w:t>
      </w:r>
      <w:r w:rsidRPr="00EE728C">
        <w:t xml:space="preserve"> minutes to discuss </w:t>
      </w:r>
      <w:r>
        <w:t xml:space="preserve">non-elected personnel </w:t>
      </w:r>
      <w:r w:rsidRPr="00EE728C">
        <w:t>in order to protect the privacy interests of the individual(s) to be discussed.  Motion Carried.</w:t>
      </w:r>
    </w:p>
    <w:p w:rsidR="00F9596E" w:rsidRDefault="00F9596E" w:rsidP="00F9596E"/>
    <w:p w:rsidR="00F9596E" w:rsidRDefault="00F9596E" w:rsidP="00F9596E">
      <w:r>
        <w:t>Remaining:   Board and Superintendent</w:t>
      </w:r>
    </w:p>
    <w:p w:rsidR="00F9596E" w:rsidRDefault="00F9596E" w:rsidP="00F9596E"/>
    <w:p w:rsidR="00763562" w:rsidRDefault="00763562" w:rsidP="00F9596E">
      <w:r>
        <w:t>Returned to regular session at 8:30 p.m.</w:t>
      </w:r>
    </w:p>
    <w:p w:rsidR="00763562" w:rsidRDefault="00763562" w:rsidP="00F9596E"/>
    <w:p w:rsidR="00763562" w:rsidRDefault="00763562" w:rsidP="00F9596E">
      <w:r>
        <w:t>RESOLUTION</w:t>
      </w:r>
    </w:p>
    <w:p w:rsidR="00763562" w:rsidRDefault="00763562" w:rsidP="00F9596E">
      <w:r>
        <w:t>It was moved by Kinsey and seconded by Weishaar to approve the resolution to nonrenew an administrator contract for the 2016-2017 school year.  Motion Carried.</w:t>
      </w:r>
    </w:p>
    <w:p w:rsidR="00763562" w:rsidRDefault="00763562" w:rsidP="00F9596E"/>
    <w:p w:rsidR="00A56715" w:rsidRDefault="00E229BE" w:rsidP="00493010">
      <w:r>
        <w:t>T</w:t>
      </w:r>
      <w:r w:rsidR="005138E7">
        <w:t xml:space="preserve">he meeting adjourned at </w:t>
      </w:r>
      <w:r w:rsidR="00763562">
        <w:t>8:35</w:t>
      </w:r>
      <w:r w:rsidR="005F2CAF">
        <w:t xml:space="preserve"> </w:t>
      </w:r>
      <w:r w:rsidR="005138E7">
        <w:t>p.m.</w:t>
      </w:r>
    </w:p>
    <w:p w:rsidR="00493010" w:rsidRDefault="00493010" w:rsidP="00493010"/>
    <w:p w:rsidR="00493010" w:rsidRDefault="00493010" w:rsidP="00493010"/>
    <w:p w:rsidR="00763562" w:rsidRDefault="00763562" w:rsidP="00493010"/>
    <w:p w:rsidR="00763562" w:rsidRDefault="00763562" w:rsidP="00493010"/>
    <w:p w:rsidR="00763562" w:rsidRDefault="00763562" w:rsidP="00493010"/>
    <w:p w:rsidR="00493010" w:rsidRDefault="00493010" w:rsidP="00493010"/>
    <w:p w:rsidR="00493010" w:rsidRDefault="00493010" w:rsidP="00493010">
      <w:r>
        <w:t>_______________________________</w:t>
      </w:r>
    </w:p>
    <w:p w:rsidR="00493010" w:rsidRDefault="00493010" w:rsidP="00493010">
      <w:r>
        <w:t>Janel Anderson, Clerk of the Board</w:t>
      </w:r>
    </w:p>
    <w:p w:rsidR="00493010" w:rsidRDefault="00493010" w:rsidP="00493010"/>
    <w:p w:rsidR="00493010" w:rsidRDefault="00493010" w:rsidP="00493010"/>
    <w:p w:rsidR="00493010" w:rsidRPr="00FE2233" w:rsidRDefault="00493010" w:rsidP="00493010">
      <w:pPr>
        <w:rPr>
          <w:sz w:val="32"/>
          <w:szCs w:val="32"/>
        </w:rPr>
      </w:pPr>
    </w:p>
    <w:p w:rsidR="00FE2233" w:rsidRPr="00FE2233" w:rsidRDefault="00FE2233" w:rsidP="006174ED">
      <w:pPr>
        <w:rPr>
          <w:sz w:val="32"/>
          <w:szCs w:val="32"/>
        </w:rPr>
      </w:pPr>
    </w:p>
    <w:sectPr w:rsidR="00FE2233" w:rsidRPr="00FE2233" w:rsidSect="00361FEF">
      <w:footerReference w:type="default" r:id="rId8"/>
      <w:headerReference w:type="first" r:id="rId9"/>
      <w:footerReference w:type="first" r:id="rId10"/>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23" w:rsidRDefault="00750323">
      <w:r>
        <w:separator/>
      </w:r>
    </w:p>
  </w:endnote>
  <w:endnote w:type="continuationSeparator" w:id="0">
    <w:p w:rsidR="00750323" w:rsidRDefault="0075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11" w:rsidRDefault="009C3911">
    <w:pPr>
      <w:pStyle w:val="Footer"/>
      <w:jc w:val="center"/>
      <w:rPr>
        <w:b/>
        <w:bCs/>
        <w:i/>
        <w:iCs/>
        <w:color w:val="0000FF"/>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EF" w:rsidRDefault="00361FEF" w:rsidP="00361FEF">
    <w:pPr>
      <w:pStyle w:val="Footer"/>
      <w:jc w:val="center"/>
      <w:rPr>
        <w:b/>
        <w:bCs/>
        <w:i/>
        <w:iCs/>
        <w:color w:val="0000FF"/>
        <w:sz w:val="14"/>
      </w:rPr>
    </w:pPr>
    <w:r>
      <w:rPr>
        <w:b/>
        <w:bCs/>
        <w:i/>
        <w:iCs/>
        <w:color w:val="0000FF"/>
        <w:sz w:val="14"/>
      </w:rPr>
      <w:t>An equal opportunity employment/educational agency</w:t>
    </w:r>
  </w:p>
  <w:p w:rsidR="00361FEF" w:rsidRDefault="00361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23" w:rsidRDefault="00750323">
      <w:r>
        <w:separator/>
      </w:r>
    </w:p>
  </w:footnote>
  <w:footnote w:type="continuationSeparator" w:id="0">
    <w:p w:rsidR="00750323" w:rsidRDefault="0075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rsidTr="00EA1673">
      <w:trPr>
        <w:trHeight w:val="1727"/>
      </w:trPr>
      <w:tc>
        <w:tcPr>
          <w:tcW w:w="1351" w:type="pct"/>
        </w:tcPr>
        <w:p w:rsidR="00AA4FEE" w:rsidRDefault="00AA4FEE" w:rsidP="00EA1673">
          <w:pPr>
            <w:ind w:left="810" w:hanging="72"/>
            <w:rPr>
              <w:rFonts w:cs="Arial"/>
              <w:b/>
              <w:bCs/>
              <w:i/>
              <w:iCs/>
              <w:color w:val="0000FF"/>
              <w:sz w:val="16"/>
              <w:szCs w:val="16"/>
            </w:rPr>
          </w:pP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Brian Harris, Superintendent</w:t>
          </w: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rsidR="00AA4FEE" w:rsidRPr="006B725A" w:rsidRDefault="00AA4FEE" w:rsidP="00361FEF">
          <w:pPr>
            <w:ind w:left="1080" w:right="-198" w:hanging="72"/>
            <w:rPr>
              <w:rFonts w:cs="Arial"/>
              <w:b/>
              <w:bCs/>
              <w:i/>
              <w:iCs/>
              <w:color w:val="0000FF"/>
              <w:sz w:val="16"/>
              <w:szCs w:val="16"/>
            </w:rPr>
          </w:pPr>
          <w:r>
            <w:rPr>
              <w:rFonts w:cs="Arial"/>
              <w:b/>
              <w:bCs/>
              <w:i/>
              <w:iCs/>
              <w:color w:val="0000FF"/>
              <w:sz w:val="16"/>
              <w:szCs w:val="16"/>
            </w:rPr>
            <w:t>Brian Harris</w:t>
          </w:r>
          <w:r w:rsidRPr="006B725A">
            <w:rPr>
              <w:rFonts w:cs="Arial"/>
              <w:b/>
              <w:bCs/>
              <w:i/>
              <w:iCs/>
              <w:color w:val="0000FF"/>
              <w:sz w:val="16"/>
              <w:szCs w:val="16"/>
            </w:rPr>
            <w:t>, Principal</w:t>
          </w:r>
          <w:r>
            <w:rPr>
              <w:rFonts w:cs="Arial"/>
              <w:b/>
              <w:bCs/>
              <w:i/>
              <w:iCs/>
              <w:color w:val="0000FF"/>
              <w:sz w:val="16"/>
              <w:szCs w:val="16"/>
            </w:rPr>
            <w:t xml:space="preserve"> </w:t>
          </w:r>
        </w:p>
        <w:p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rsidR="00AA4FEE" w:rsidRPr="006B725A" w:rsidRDefault="00AA4FEE" w:rsidP="00361FEF">
          <w:pPr>
            <w:pStyle w:val="Heading3"/>
            <w:spacing w:before="0"/>
            <w:ind w:left="1080" w:right="-198" w:hanging="90"/>
            <w:rPr>
              <w:rFonts w:cs="Arial"/>
              <w:color w:val="0000FF"/>
              <w:sz w:val="16"/>
              <w:szCs w:val="16"/>
            </w:rPr>
          </w:pPr>
          <w:r>
            <w:rPr>
              <w:rFonts w:cs="Arial"/>
              <w:color w:val="0000FF"/>
              <w:sz w:val="16"/>
              <w:szCs w:val="16"/>
            </w:rPr>
            <w:t>Jared Wigger</w:t>
          </w:r>
          <w:r w:rsidRPr="006B725A">
            <w:rPr>
              <w:rFonts w:cs="Arial"/>
              <w:color w:val="0000FF"/>
              <w:sz w:val="16"/>
              <w:szCs w:val="16"/>
            </w:rPr>
            <w:t>, Principal</w:t>
          </w:r>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rsidR="00AA4FEE" w:rsidRPr="006B725A" w:rsidRDefault="00AA4FEE" w:rsidP="00EA1673">
          <w:pPr>
            <w:spacing w:before="40"/>
            <w:ind w:left="810" w:hanging="180"/>
            <w:rPr>
              <w:b/>
              <w:bCs/>
              <w:i/>
              <w:iCs/>
              <w:color w:val="0000FF"/>
              <w:sz w:val="16"/>
              <w:szCs w:val="16"/>
            </w:rPr>
          </w:pPr>
        </w:p>
      </w:tc>
      <w:tc>
        <w:tcPr>
          <w:tcW w:w="2329" w:type="pct"/>
        </w:tcPr>
        <w:p w:rsidR="00AA4FEE" w:rsidRPr="006B725A" w:rsidRDefault="00AA4FEE" w:rsidP="00EA1673">
          <w:pPr>
            <w:ind w:left="810"/>
            <w:jc w:val="center"/>
            <w:rPr>
              <w:color w:val="0000FF"/>
              <w:sz w:val="16"/>
              <w:szCs w:val="16"/>
            </w:rPr>
          </w:pPr>
        </w:p>
        <w:p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rsidR="00AA4FEE" w:rsidRPr="006B725A" w:rsidRDefault="00AA4FEE" w:rsidP="00EA1673">
          <w:pPr>
            <w:pStyle w:val="Heading5"/>
            <w:ind w:left="810"/>
            <w:rPr>
              <w:color w:val="0000FF"/>
              <w:sz w:val="16"/>
              <w:szCs w:val="16"/>
            </w:rPr>
          </w:pPr>
          <w:r w:rsidRPr="006B725A">
            <w:rPr>
              <w:color w:val="0000FF"/>
              <w:sz w:val="16"/>
              <w:szCs w:val="16"/>
            </w:rPr>
            <w:t>230 West Poplar</w:t>
          </w:r>
        </w:p>
        <w:p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rsidR="00AA4FEE" w:rsidRPr="006B725A" w:rsidRDefault="00AA4FEE" w:rsidP="00EA1673">
          <w:pPr>
            <w:ind w:left="810"/>
            <w:jc w:val="center"/>
            <w:rPr>
              <w:b/>
              <w:bCs/>
              <w:color w:val="0000FF"/>
              <w:sz w:val="16"/>
              <w:szCs w:val="16"/>
            </w:rPr>
          </w:pPr>
        </w:p>
        <w:p w:rsidR="00AA4FEE" w:rsidRPr="006B725A" w:rsidRDefault="00AA4FEE" w:rsidP="00EA1673">
          <w:pPr>
            <w:pStyle w:val="Heading8"/>
            <w:ind w:left="810"/>
            <w:rPr>
              <w:color w:val="0000FF"/>
              <w:sz w:val="16"/>
              <w:szCs w:val="16"/>
            </w:rPr>
          </w:pPr>
          <w:r w:rsidRPr="006B725A">
            <w:rPr>
              <w:color w:val="0000FF"/>
              <w:sz w:val="16"/>
              <w:szCs w:val="16"/>
            </w:rPr>
            <w:t>Telephone (785) 985-3950</w:t>
          </w:r>
        </w:p>
        <w:p w:rsidR="00AA4FEE" w:rsidRPr="006B725A" w:rsidRDefault="00AA4FEE" w:rsidP="00EA1673">
          <w:pPr>
            <w:ind w:left="810"/>
            <w:jc w:val="center"/>
            <w:rPr>
              <w:b/>
              <w:bCs/>
              <w:color w:val="0000FF"/>
              <w:sz w:val="16"/>
              <w:szCs w:val="16"/>
            </w:rPr>
          </w:pPr>
          <w:r w:rsidRPr="006B725A">
            <w:rPr>
              <w:b/>
              <w:bCs/>
              <w:color w:val="0000FF"/>
              <w:sz w:val="16"/>
              <w:szCs w:val="16"/>
            </w:rPr>
            <w:t>FAX (785) 985-3688</w:t>
          </w:r>
        </w:p>
        <w:p w:rsidR="00AA4FEE" w:rsidRPr="006B725A" w:rsidRDefault="00AA4FEE" w:rsidP="00EA1673">
          <w:pPr>
            <w:ind w:left="810"/>
            <w:jc w:val="center"/>
            <w:rPr>
              <w:b/>
              <w:bCs/>
              <w:color w:val="0000FF"/>
              <w:sz w:val="16"/>
              <w:szCs w:val="16"/>
            </w:rPr>
          </w:pPr>
        </w:p>
        <w:p w:rsidR="00AA4FEE" w:rsidRPr="006B725A" w:rsidRDefault="00ED2EB0"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rsidR="00804DC3" w:rsidRPr="006B725A" w:rsidRDefault="00804DC3" w:rsidP="00EA1673">
          <w:pPr>
            <w:ind w:left="810"/>
            <w:jc w:val="center"/>
            <w:rPr>
              <w:b/>
              <w:bCs/>
              <w:i/>
              <w:iCs/>
              <w:color w:val="0000FF"/>
              <w:sz w:val="16"/>
              <w:szCs w:val="16"/>
            </w:rPr>
          </w:pPr>
        </w:p>
      </w:tc>
      <w:tc>
        <w:tcPr>
          <w:tcW w:w="1320" w:type="pct"/>
        </w:tcPr>
        <w:p w:rsidR="00361FEF" w:rsidRDefault="00361FEF" w:rsidP="00EA1673">
          <w:pPr>
            <w:pStyle w:val="Heading6"/>
            <w:ind w:left="599"/>
            <w:rPr>
              <w:rFonts w:cs="Arial"/>
              <w:color w:val="0000FF"/>
              <w:sz w:val="16"/>
              <w:szCs w:val="16"/>
            </w:rPr>
          </w:pPr>
        </w:p>
        <w:p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rsidR="00361FEF" w:rsidRDefault="00361FEF" w:rsidP="00EA1673">
          <w:pPr>
            <w:pStyle w:val="Heading7"/>
            <w:ind w:left="810" w:hanging="180"/>
            <w:rPr>
              <w:rFonts w:cs="Arial"/>
              <w:color w:val="0000FF"/>
              <w:sz w:val="16"/>
              <w:szCs w:val="16"/>
            </w:rPr>
          </w:pPr>
        </w:p>
        <w:p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rsidR="00AA4FEE" w:rsidRPr="00392CE9" w:rsidRDefault="004476C0" w:rsidP="00EA1673">
          <w:pPr>
            <w:pStyle w:val="BodyTextIndent"/>
            <w:ind w:left="810" w:hanging="180"/>
            <w:rPr>
              <w:sz w:val="16"/>
              <w:szCs w:val="16"/>
            </w:rPr>
          </w:pPr>
          <w:r>
            <w:rPr>
              <w:sz w:val="16"/>
              <w:szCs w:val="16"/>
            </w:rPr>
            <w:t>Nikia Weber</w:t>
          </w:r>
          <w:r w:rsidR="00AA4FEE" w:rsidRPr="00392CE9">
            <w:rPr>
              <w:sz w:val="16"/>
              <w:szCs w:val="16"/>
            </w:rPr>
            <w:t>, Vice President</w:t>
          </w:r>
        </w:p>
        <w:p w:rsidR="00AA4FEE" w:rsidRDefault="00AA4FEE" w:rsidP="00EA1673">
          <w:pPr>
            <w:ind w:left="810" w:hanging="180"/>
            <w:rPr>
              <w:rFonts w:cs="Arial"/>
              <w:b/>
              <w:bCs/>
              <w:i/>
              <w:iCs/>
              <w:color w:val="0000FF"/>
              <w:sz w:val="16"/>
              <w:szCs w:val="16"/>
            </w:rPr>
          </w:pPr>
          <w:r>
            <w:rPr>
              <w:rFonts w:cs="Arial"/>
              <w:b/>
              <w:bCs/>
              <w:i/>
              <w:iCs/>
              <w:color w:val="0000FF"/>
              <w:sz w:val="16"/>
              <w:szCs w:val="16"/>
            </w:rPr>
            <w:t>Hugh Kinsey, Member</w:t>
          </w:r>
        </w:p>
        <w:p w:rsidR="00AA4FEE" w:rsidRDefault="00AA4FEE" w:rsidP="00EA1673">
          <w:pPr>
            <w:ind w:left="810" w:hanging="180"/>
            <w:rPr>
              <w:rFonts w:cs="Arial"/>
              <w:b/>
              <w:bCs/>
              <w:i/>
              <w:iCs/>
              <w:color w:val="0000FF"/>
              <w:sz w:val="16"/>
              <w:szCs w:val="16"/>
            </w:rPr>
          </w:pPr>
          <w:r>
            <w:rPr>
              <w:rFonts w:cs="Arial"/>
              <w:b/>
              <w:bCs/>
              <w:i/>
              <w:iCs/>
              <w:color w:val="0000FF"/>
              <w:sz w:val="16"/>
              <w:szCs w:val="16"/>
            </w:rPr>
            <w:t>Jennifer Luedke, Member</w:t>
          </w:r>
        </w:p>
        <w:p w:rsidR="0092320D" w:rsidRDefault="0092320D" w:rsidP="00EA1673">
          <w:pPr>
            <w:ind w:left="810" w:hanging="180"/>
            <w:rPr>
              <w:rFonts w:cs="Arial"/>
              <w:b/>
              <w:bCs/>
              <w:i/>
              <w:iCs/>
              <w:color w:val="0000FF"/>
              <w:sz w:val="16"/>
              <w:szCs w:val="16"/>
            </w:rPr>
          </w:pPr>
          <w:r>
            <w:rPr>
              <w:rFonts w:cs="Arial"/>
              <w:b/>
              <w:bCs/>
              <w:i/>
              <w:iCs/>
              <w:color w:val="0000FF"/>
              <w:sz w:val="16"/>
              <w:szCs w:val="16"/>
            </w:rPr>
            <w:t>Nick Popple, Member</w:t>
          </w:r>
        </w:p>
        <w:p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rsidR="00AA4FEE" w:rsidRDefault="00AA4FEE" w:rsidP="00EA1673">
          <w:pPr>
            <w:ind w:left="810" w:hanging="180"/>
            <w:rPr>
              <w:b/>
              <w:bCs/>
              <w:i/>
              <w:iCs/>
              <w:color w:val="0000FF"/>
              <w:sz w:val="16"/>
              <w:szCs w:val="16"/>
            </w:rPr>
          </w:pPr>
          <w:r w:rsidRPr="00392CE9">
            <w:rPr>
              <w:b/>
              <w:bCs/>
              <w:i/>
              <w:iCs/>
              <w:color w:val="0000FF"/>
              <w:sz w:val="16"/>
              <w:szCs w:val="16"/>
            </w:rPr>
            <w:t>Duane Weishaar, Member</w:t>
          </w:r>
        </w:p>
        <w:p w:rsidR="00AA4FEE" w:rsidRDefault="00AA4FEE" w:rsidP="00613CAB">
          <w:pPr>
            <w:ind w:left="810" w:hanging="180"/>
            <w:rPr>
              <w:b/>
              <w:bCs/>
              <w:i/>
              <w:iCs/>
              <w:color w:val="0000FF"/>
              <w:sz w:val="16"/>
              <w:szCs w:val="16"/>
            </w:rPr>
          </w:pPr>
        </w:p>
        <w:p w:rsidR="00613CAB" w:rsidRPr="006B725A" w:rsidRDefault="00613CAB" w:rsidP="00613CAB">
          <w:pPr>
            <w:ind w:left="810" w:hanging="180"/>
            <w:rPr>
              <w:b/>
              <w:bCs/>
              <w:i/>
              <w:iCs/>
              <w:color w:val="0000FF"/>
              <w:sz w:val="16"/>
              <w:szCs w:val="16"/>
            </w:rPr>
          </w:pPr>
        </w:p>
      </w:tc>
    </w:tr>
  </w:tbl>
  <w:p w:rsidR="00AA4FEE" w:rsidRDefault="00AA4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0F151C"/>
    <w:multiLevelType w:val="hybridMultilevel"/>
    <w:tmpl w:val="0EAE6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3"/>
    <w:rsid w:val="00002411"/>
    <w:rsid w:val="0000475F"/>
    <w:rsid w:val="000071F1"/>
    <w:rsid w:val="000131EC"/>
    <w:rsid w:val="00013EE3"/>
    <w:rsid w:val="00031CD7"/>
    <w:rsid w:val="00042EFE"/>
    <w:rsid w:val="00060DFD"/>
    <w:rsid w:val="000618A2"/>
    <w:rsid w:val="000676EE"/>
    <w:rsid w:val="00077591"/>
    <w:rsid w:val="0009697A"/>
    <w:rsid w:val="000D0EB0"/>
    <w:rsid w:val="000D2E57"/>
    <w:rsid w:val="000F451D"/>
    <w:rsid w:val="0010142D"/>
    <w:rsid w:val="001574BF"/>
    <w:rsid w:val="00160B63"/>
    <w:rsid w:val="001749B5"/>
    <w:rsid w:val="001B3CA7"/>
    <w:rsid w:val="001C65FD"/>
    <w:rsid w:val="001D07F5"/>
    <w:rsid w:val="00224B52"/>
    <w:rsid w:val="00230FF7"/>
    <w:rsid w:val="00256BF8"/>
    <w:rsid w:val="00262884"/>
    <w:rsid w:val="00290627"/>
    <w:rsid w:val="002F7EA2"/>
    <w:rsid w:val="00315A26"/>
    <w:rsid w:val="00325CBD"/>
    <w:rsid w:val="00334BF3"/>
    <w:rsid w:val="003524A4"/>
    <w:rsid w:val="003524DB"/>
    <w:rsid w:val="00361FEF"/>
    <w:rsid w:val="00380A55"/>
    <w:rsid w:val="00392CE9"/>
    <w:rsid w:val="003A298C"/>
    <w:rsid w:val="003F3509"/>
    <w:rsid w:val="003F3D4A"/>
    <w:rsid w:val="003F3FDB"/>
    <w:rsid w:val="003F5215"/>
    <w:rsid w:val="00411A90"/>
    <w:rsid w:val="00421578"/>
    <w:rsid w:val="00431483"/>
    <w:rsid w:val="00445590"/>
    <w:rsid w:val="004476C0"/>
    <w:rsid w:val="00464EDE"/>
    <w:rsid w:val="0047206E"/>
    <w:rsid w:val="00485D9F"/>
    <w:rsid w:val="00493010"/>
    <w:rsid w:val="004C21A9"/>
    <w:rsid w:val="005008EB"/>
    <w:rsid w:val="005138E7"/>
    <w:rsid w:val="0054634A"/>
    <w:rsid w:val="0055036B"/>
    <w:rsid w:val="005639B6"/>
    <w:rsid w:val="00576DDF"/>
    <w:rsid w:val="0058397D"/>
    <w:rsid w:val="00594095"/>
    <w:rsid w:val="005C38B7"/>
    <w:rsid w:val="005C7D82"/>
    <w:rsid w:val="005D377A"/>
    <w:rsid w:val="005E194D"/>
    <w:rsid w:val="005F2CAF"/>
    <w:rsid w:val="00613CAB"/>
    <w:rsid w:val="006174ED"/>
    <w:rsid w:val="00633355"/>
    <w:rsid w:val="00646D1F"/>
    <w:rsid w:val="00655CEF"/>
    <w:rsid w:val="00663BA2"/>
    <w:rsid w:val="00663E12"/>
    <w:rsid w:val="00670A1A"/>
    <w:rsid w:val="006726A3"/>
    <w:rsid w:val="00673EA0"/>
    <w:rsid w:val="006829BE"/>
    <w:rsid w:val="00694828"/>
    <w:rsid w:val="006A3C6B"/>
    <w:rsid w:val="006B28DC"/>
    <w:rsid w:val="006B725A"/>
    <w:rsid w:val="006C36B5"/>
    <w:rsid w:val="006C4C46"/>
    <w:rsid w:val="006F3905"/>
    <w:rsid w:val="007037B1"/>
    <w:rsid w:val="00710BCB"/>
    <w:rsid w:val="0072280B"/>
    <w:rsid w:val="00745E8B"/>
    <w:rsid w:val="00750323"/>
    <w:rsid w:val="00757707"/>
    <w:rsid w:val="0076067F"/>
    <w:rsid w:val="00763562"/>
    <w:rsid w:val="007666C5"/>
    <w:rsid w:val="007A0C41"/>
    <w:rsid w:val="007A773A"/>
    <w:rsid w:val="007B445C"/>
    <w:rsid w:val="007D1139"/>
    <w:rsid w:val="007D55C3"/>
    <w:rsid w:val="007E5A77"/>
    <w:rsid w:val="00803B9C"/>
    <w:rsid w:val="00804DC3"/>
    <w:rsid w:val="00830FD9"/>
    <w:rsid w:val="00856721"/>
    <w:rsid w:val="00885AAD"/>
    <w:rsid w:val="008917DB"/>
    <w:rsid w:val="009023B5"/>
    <w:rsid w:val="00920CFF"/>
    <w:rsid w:val="0092320D"/>
    <w:rsid w:val="00947BD2"/>
    <w:rsid w:val="00975643"/>
    <w:rsid w:val="009B52BC"/>
    <w:rsid w:val="009C3911"/>
    <w:rsid w:val="009D2E1D"/>
    <w:rsid w:val="009D53FD"/>
    <w:rsid w:val="009E4135"/>
    <w:rsid w:val="009F42F5"/>
    <w:rsid w:val="00A118AF"/>
    <w:rsid w:val="00A40F0B"/>
    <w:rsid w:val="00A56715"/>
    <w:rsid w:val="00A71809"/>
    <w:rsid w:val="00A742AD"/>
    <w:rsid w:val="00A822EC"/>
    <w:rsid w:val="00AA4FEE"/>
    <w:rsid w:val="00AD2AAE"/>
    <w:rsid w:val="00AE5396"/>
    <w:rsid w:val="00B10054"/>
    <w:rsid w:val="00B31F05"/>
    <w:rsid w:val="00B37306"/>
    <w:rsid w:val="00B56626"/>
    <w:rsid w:val="00B6257A"/>
    <w:rsid w:val="00B67C4A"/>
    <w:rsid w:val="00B70CD3"/>
    <w:rsid w:val="00BA2DE2"/>
    <w:rsid w:val="00BC51B0"/>
    <w:rsid w:val="00BD1B6B"/>
    <w:rsid w:val="00BE1BED"/>
    <w:rsid w:val="00BF52EF"/>
    <w:rsid w:val="00C06DFE"/>
    <w:rsid w:val="00C10340"/>
    <w:rsid w:val="00C406C9"/>
    <w:rsid w:val="00C6441A"/>
    <w:rsid w:val="00C6694A"/>
    <w:rsid w:val="00C80F21"/>
    <w:rsid w:val="00C84E39"/>
    <w:rsid w:val="00CB2D2B"/>
    <w:rsid w:val="00CB45A1"/>
    <w:rsid w:val="00D17846"/>
    <w:rsid w:val="00D463D3"/>
    <w:rsid w:val="00D64A19"/>
    <w:rsid w:val="00D74BD7"/>
    <w:rsid w:val="00D8186E"/>
    <w:rsid w:val="00D82857"/>
    <w:rsid w:val="00DA0FF1"/>
    <w:rsid w:val="00DA11A3"/>
    <w:rsid w:val="00DB6F47"/>
    <w:rsid w:val="00DC0257"/>
    <w:rsid w:val="00DD7536"/>
    <w:rsid w:val="00DE7708"/>
    <w:rsid w:val="00DF21CB"/>
    <w:rsid w:val="00E229BE"/>
    <w:rsid w:val="00E71857"/>
    <w:rsid w:val="00EA1673"/>
    <w:rsid w:val="00EC116E"/>
    <w:rsid w:val="00EC5671"/>
    <w:rsid w:val="00EC73F4"/>
    <w:rsid w:val="00ED0F4B"/>
    <w:rsid w:val="00ED2EB0"/>
    <w:rsid w:val="00F22540"/>
    <w:rsid w:val="00F270E1"/>
    <w:rsid w:val="00F4442F"/>
    <w:rsid w:val="00F5415C"/>
    <w:rsid w:val="00F56497"/>
    <w:rsid w:val="00F57084"/>
    <w:rsid w:val="00F6467D"/>
    <w:rsid w:val="00F9596E"/>
    <w:rsid w:val="00FA05F1"/>
    <w:rsid w:val="00FA19AE"/>
    <w:rsid w:val="00FA1BAD"/>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15:chartTrackingRefBased/>
  <w15:docId w15:val="{539B6E29-2FF1-4C4E-AF8C-F18E07F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1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y%20Letterhead%20201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B4D3-3A3F-44C9-A63D-71DE73EC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Troy Letterhead 2014-2015</Template>
  <TotalTime>0</TotalTime>
  <Pages>3</Pages>
  <Words>806</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5121</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2015-06-09T16:05:00Z</cp:lastPrinted>
  <dcterms:created xsi:type="dcterms:W3CDTF">2015-06-09T16:05:00Z</dcterms:created>
  <dcterms:modified xsi:type="dcterms:W3CDTF">2015-06-09T16:05:00Z</dcterms:modified>
</cp:coreProperties>
</file>