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900"/>
        <w:tblW w:w="6258" w:type="pct"/>
        <w:tblLook w:val="0000" w:firstRow="0" w:lastRow="0" w:firstColumn="0" w:lastColumn="0" w:noHBand="0" w:noVBand="0"/>
      </w:tblPr>
      <w:tblGrid>
        <w:gridCol w:w="3058"/>
        <w:gridCol w:w="5962"/>
        <w:gridCol w:w="3381"/>
      </w:tblGrid>
      <w:tr w:rsidR="00AE5396" w:rsidTr="00750323">
        <w:trPr>
          <w:trHeight w:val="2518"/>
        </w:trPr>
        <w:tc>
          <w:tcPr>
            <w:tcW w:w="1233" w:type="pct"/>
          </w:tcPr>
          <w:p w:rsidR="00AE5396" w:rsidRPr="006B725A" w:rsidRDefault="00AE5396" w:rsidP="00C6441A">
            <w:pPr>
              <w:spacing w:before="40"/>
              <w:ind w:left="180" w:hanging="180"/>
              <w:rPr>
                <w:b/>
                <w:bCs/>
                <w:i/>
                <w:iCs/>
                <w:color w:val="0000FF"/>
                <w:sz w:val="16"/>
                <w:szCs w:val="16"/>
              </w:rPr>
            </w:pPr>
          </w:p>
        </w:tc>
        <w:tc>
          <w:tcPr>
            <w:tcW w:w="2404" w:type="pct"/>
          </w:tcPr>
          <w:p w:rsidR="0092320D" w:rsidRDefault="0092320D" w:rsidP="00C6441A">
            <w:pPr>
              <w:jc w:val="center"/>
              <w:rPr>
                <w:b/>
                <w:bCs/>
                <w:i/>
                <w:iCs/>
                <w:color w:val="0000FF"/>
                <w:sz w:val="16"/>
                <w:szCs w:val="16"/>
              </w:rPr>
            </w:pPr>
          </w:p>
          <w:p w:rsidR="0092320D" w:rsidRPr="0092320D" w:rsidRDefault="0092320D" w:rsidP="0092320D">
            <w:pPr>
              <w:rPr>
                <w:sz w:val="16"/>
                <w:szCs w:val="16"/>
              </w:rPr>
            </w:pPr>
          </w:p>
          <w:p w:rsidR="0092320D" w:rsidRPr="0092320D" w:rsidRDefault="0092320D" w:rsidP="0092320D">
            <w:pPr>
              <w:rPr>
                <w:sz w:val="16"/>
                <w:szCs w:val="16"/>
              </w:rPr>
            </w:pPr>
          </w:p>
          <w:p w:rsidR="0092320D" w:rsidRPr="0092320D" w:rsidRDefault="0092320D" w:rsidP="0092320D">
            <w:pPr>
              <w:rPr>
                <w:sz w:val="16"/>
                <w:szCs w:val="16"/>
              </w:rPr>
            </w:pPr>
          </w:p>
          <w:p w:rsidR="0092320D" w:rsidRDefault="0092320D" w:rsidP="0092320D">
            <w:pPr>
              <w:rPr>
                <w:sz w:val="16"/>
                <w:szCs w:val="16"/>
              </w:rPr>
            </w:pPr>
          </w:p>
          <w:p w:rsidR="0092320D" w:rsidRDefault="0092320D" w:rsidP="0092320D">
            <w:pPr>
              <w:rPr>
                <w:sz w:val="16"/>
                <w:szCs w:val="16"/>
              </w:rPr>
            </w:pPr>
          </w:p>
          <w:p w:rsidR="00AE5396" w:rsidRPr="0092320D" w:rsidRDefault="00AE5396" w:rsidP="0092320D">
            <w:pPr>
              <w:jc w:val="center"/>
              <w:rPr>
                <w:sz w:val="16"/>
                <w:szCs w:val="16"/>
              </w:rPr>
            </w:pPr>
          </w:p>
        </w:tc>
        <w:tc>
          <w:tcPr>
            <w:tcW w:w="1363" w:type="pct"/>
          </w:tcPr>
          <w:p w:rsidR="00750323" w:rsidRDefault="00750323" w:rsidP="00C6441A">
            <w:pPr>
              <w:ind w:left="612" w:hanging="180"/>
              <w:rPr>
                <w:b/>
                <w:bCs/>
                <w:i/>
                <w:iCs/>
                <w:color w:val="0000FF"/>
                <w:sz w:val="16"/>
                <w:szCs w:val="16"/>
              </w:rPr>
            </w:pPr>
          </w:p>
          <w:p w:rsidR="00750323" w:rsidRPr="00750323" w:rsidRDefault="00750323" w:rsidP="00750323">
            <w:pPr>
              <w:rPr>
                <w:sz w:val="16"/>
                <w:szCs w:val="16"/>
              </w:rPr>
            </w:pPr>
          </w:p>
          <w:p w:rsidR="00750323" w:rsidRPr="00750323" w:rsidRDefault="00750323" w:rsidP="00750323">
            <w:pPr>
              <w:rPr>
                <w:sz w:val="16"/>
                <w:szCs w:val="16"/>
              </w:rPr>
            </w:pPr>
          </w:p>
          <w:p w:rsidR="00750323" w:rsidRPr="00750323" w:rsidRDefault="00750323" w:rsidP="00750323">
            <w:pPr>
              <w:rPr>
                <w:sz w:val="16"/>
                <w:szCs w:val="16"/>
              </w:rPr>
            </w:pPr>
          </w:p>
          <w:p w:rsidR="00750323" w:rsidRPr="00750323" w:rsidRDefault="00750323" w:rsidP="00750323">
            <w:pPr>
              <w:rPr>
                <w:sz w:val="16"/>
                <w:szCs w:val="16"/>
              </w:rPr>
            </w:pPr>
          </w:p>
          <w:p w:rsidR="00750323" w:rsidRPr="00750323" w:rsidRDefault="00750323" w:rsidP="00750323">
            <w:pPr>
              <w:rPr>
                <w:sz w:val="16"/>
                <w:szCs w:val="16"/>
              </w:rPr>
            </w:pPr>
          </w:p>
          <w:p w:rsidR="00750323" w:rsidRDefault="00750323" w:rsidP="0092320D">
            <w:pPr>
              <w:jc w:val="center"/>
              <w:rPr>
                <w:sz w:val="16"/>
                <w:szCs w:val="16"/>
              </w:rPr>
            </w:pPr>
          </w:p>
          <w:p w:rsidR="00750323" w:rsidRDefault="00750323" w:rsidP="00750323">
            <w:pPr>
              <w:rPr>
                <w:sz w:val="16"/>
                <w:szCs w:val="16"/>
              </w:rPr>
            </w:pPr>
          </w:p>
          <w:p w:rsidR="00262884" w:rsidRPr="007D55C3" w:rsidRDefault="00262884" w:rsidP="007D55C3">
            <w:pPr>
              <w:rPr>
                <w:sz w:val="16"/>
                <w:szCs w:val="16"/>
              </w:rPr>
            </w:pPr>
          </w:p>
        </w:tc>
      </w:tr>
      <w:tr w:rsidR="003F3FDB" w:rsidTr="00750323">
        <w:trPr>
          <w:trHeight w:val="207"/>
        </w:trPr>
        <w:tc>
          <w:tcPr>
            <w:tcW w:w="1233" w:type="pct"/>
          </w:tcPr>
          <w:p w:rsidR="003F3FDB" w:rsidRDefault="003F3FDB" w:rsidP="003F3FDB">
            <w:pPr>
              <w:pStyle w:val="Heading2"/>
            </w:pPr>
          </w:p>
        </w:tc>
        <w:tc>
          <w:tcPr>
            <w:tcW w:w="2404" w:type="pct"/>
          </w:tcPr>
          <w:p w:rsidR="003F3FDB" w:rsidRPr="006B725A" w:rsidRDefault="003F3FDB" w:rsidP="00C6441A">
            <w:pPr>
              <w:jc w:val="center"/>
              <w:rPr>
                <w:color w:val="0000FF"/>
                <w:sz w:val="16"/>
                <w:szCs w:val="16"/>
              </w:rPr>
            </w:pPr>
          </w:p>
        </w:tc>
        <w:tc>
          <w:tcPr>
            <w:tcW w:w="1363" w:type="pct"/>
          </w:tcPr>
          <w:p w:rsidR="00DE7708" w:rsidRPr="00DE7708" w:rsidRDefault="00DE7708" w:rsidP="00DE7708"/>
        </w:tc>
      </w:tr>
    </w:tbl>
    <w:p w:rsidR="00493010" w:rsidRDefault="00493010" w:rsidP="00493010">
      <w:r>
        <w:t>Minutes of the Board of Education</w:t>
      </w:r>
      <w:r w:rsidR="007A0C41">
        <w:t xml:space="preserve"> </w:t>
      </w:r>
      <w:r w:rsidR="00464EDE">
        <w:t>Meetin</w:t>
      </w:r>
      <w:r w:rsidR="0092320D">
        <w:t>g held Monday, April 13</w:t>
      </w:r>
      <w:r w:rsidR="00803B9C">
        <w:t>, 2015</w:t>
      </w:r>
    </w:p>
    <w:p w:rsidR="00493010" w:rsidRDefault="00493010" w:rsidP="00493010"/>
    <w:p w:rsidR="00493010" w:rsidRDefault="00493010" w:rsidP="00493010">
      <w:r>
        <w:t>Present:</w:t>
      </w:r>
      <w:r w:rsidRPr="009B2A95">
        <w:t xml:space="preserve"> </w:t>
      </w:r>
    </w:p>
    <w:p w:rsidR="00493010" w:rsidRDefault="00803B9C" w:rsidP="00803B9C">
      <w:pPr>
        <w:ind w:firstLine="720"/>
      </w:pPr>
      <w:r>
        <w:t>Warren Grable</w:t>
      </w:r>
      <w:r>
        <w:tab/>
      </w:r>
      <w:r>
        <w:tab/>
      </w:r>
      <w:r>
        <w:tab/>
        <w:t>Brian Harris</w:t>
      </w:r>
      <w:r>
        <w:tab/>
      </w:r>
    </w:p>
    <w:p w:rsidR="0058397D" w:rsidRDefault="007A0C41" w:rsidP="0058397D">
      <w:r>
        <w:tab/>
        <w:t>Sherman Smith</w:t>
      </w:r>
      <w:r w:rsidR="00493010">
        <w:tab/>
      </w:r>
      <w:r w:rsidR="0058397D">
        <w:tab/>
        <w:t>Janel Anderson</w:t>
      </w:r>
    </w:p>
    <w:p w:rsidR="00493010" w:rsidRDefault="00493010" w:rsidP="0058397D">
      <w:pPr>
        <w:ind w:firstLine="720"/>
      </w:pPr>
      <w:r>
        <w:t>Jennifer Luedke</w:t>
      </w:r>
      <w:r w:rsidR="0092320D">
        <w:tab/>
      </w:r>
      <w:r w:rsidR="0092320D">
        <w:tab/>
        <w:t>Jared Wigger</w:t>
      </w:r>
      <w:r w:rsidR="00803B9C">
        <w:tab/>
      </w:r>
      <w:r w:rsidR="00803B9C">
        <w:tab/>
      </w:r>
    </w:p>
    <w:p w:rsidR="00493010" w:rsidRDefault="00493010" w:rsidP="00493010">
      <w:r>
        <w:tab/>
        <w:t>Duane Weishaar</w:t>
      </w:r>
      <w:r w:rsidR="00464EDE">
        <w:t xml:space="preserve"> </w:t>
      </w:r>
    </w:p>
    <w:p w:rsidR="00803B9C" w:rsidRDefault="00493010" w:rsidP="00493010">
      <w:r>
        <w:tab/>
      </w:r>
      <w:r w:rsidR="00803B9C">
        <w:t xml:space="preserve">Nikia Weber </w:t>
      </w:r>
    </w:p>
    <w:p w:rsidR="0092320D" w:rsidRDefault="0092320D" w:rsidP="00493010">
      <w:r>
        <w:tab/>
        <w:t>Hugh Kinsey</w:t>
      </w:r>
    </w:p>
    <w:p w:rsidR="007666C5" w:rsidRDefault="007666C5" w:rsidP="00493010"/>
    <w:p w:rsidR="00493010" w:rsidRDefault="00493010" w:rsidP="00493010">
      <w:r>
        <w:t>The meeting was called to order at 6:00 p.m. by President Warren Grable.</w:t>
      </w:r>
    </w:p>
    <w:p w:rsidR="00493010" w:rsidRDefault="00493010" w:rsidP="00493010"/>
    <w:p w:rsidR="00493010" w:rsidRDefault="00493010" w:rsidP="00493010">
      <w:r>
        <w:t>AGENDA</w:t>
      </w:r>
    </w:p>
    <w:p w:rsidR="00493010" w:rsidRDefault="00920CFF" w:rsidP="00493010">
      <w:r>
        <w:t xml:space="preserve">It was moved by </w:t>
      </w:r>
      <w:r w:rsidR="0092320D">
        <w:t>Kinsey</w:t>
      </w:r>
      <w:r w:rsidR="00493010">
        <w:t xml:space="preserve"> and seconded by </w:t>
      </w:r>
      <w:r w:rsidR="0092320D">
        <w:t>Weishaar</w:t>
      </w:r>
      <w:r w:rsidR="00493010">
        <w:t xml:space="preserve"> to approve the agenda as </w:t>
      </w:r>
      <w:r w:rsidR="007666C5">
        <w:t>presented</w:t>
      </w:r>
      <w:r w:rsidR="00493010">
        <w:t>.  Motion Carried.</w:t>
      </w:r>
    </w:p>
    <w:p w:rsidR="00493010" w:rsidRDefault="00493010" w:rsidP="00493010"/>
    <w:p w:rsidR="00493010" w:rsidRDefault="00493010" w:rsidP="00493010">
      <w:r>
        <w:t>MOMENT OF SILENCE</w:t>
      </w:r>
    </w:p>
    <w:p w:rsidR="00493010" w:rsidRDefault="00493010" w:rsidP="00493010">
      <w:r w:rsidRPr="00EE728C">
        <w:t>The Board of Education took a moment of silence to reflect on all the servicemen home and abroad s</w:t>
      </w:r>
      <w:r w:rsidR="007666C5">
        <w:t>e</w:t>
      </w:r>
      <w:r w:rsidR="00803B9C">
        <w:t>rving our country.</w:t>
      </w:r>
    </w:p>
    <w:p w:rsidR="006C4C46" w:rsidRDefault="006C4C46" w:rsidP="00493010"/>
    <w:p w:rsidR="006C4C46" w:rsidRDefault="006C4C46" w:rsidP="00493010">
      <w:r>
        <w:t>APPOINTMENT OF BOARD MEMBER</w:t>
      </w:r>
    </w:p>
    <w:p w:rsidR="006C4C46" w:rsidRDefault="006C4C46" w:rsidP="00493010">
      <w:r>
        <w:t>It was moved by Smith and seconded by Weber to appoint Nick Popple to fill the unexpired school board member term until June 30, 2015.  Motion Carried.</w:t>
      </w:r>
    </w:p>
    <w:p w:rsidR="00493010" w:rsidRDefault="00493010" w:rsidP="00493010"/>
    <w:p w:rsidR="00493010" w:rsidRDefault="00493010" w:rsidP="00493010">
      <w:r>
        <w:t>VOUCHERS AND BILLS</w:t>
      </w:r>
    </w:p>
    <w:p w:rsidR="00493010" w:rsidRDefault="00493010" w:rsidP="00493010">
      <w:r>
        <w:t xml:space="preserve">It was moved by </w:t>
      </w:r>
      <w:r w:rsidR="006C4C46">
        <w:t>Weber</w:t>
      </w:r>
      <w:r>
        <w:t xml:space="preserve"> and seconded </w:t>
      </w:r>
      <w:r w:rsidR="006C4C46">
        <w:t>Smith</w:t>
      </w:r>
      <w:r>
        <w:t xml:space="preserve"> to approve the vouchers and bills as</w:t>
      </w:r>
      <w:r w:rsidR="00464EDE">
        <w:t xml:space="preserve"> </w:t>
      </w:r>
      <w:r w:rsidR="0058397D">
        <w:t>presented</w:t>
      </w:r>
      <w:r>
        <w:t>.  Motion Carried.</w:t>
      </w:r>
    </w:p>
    <w:p w:rsidR="0058397D" w:rsidRDefault="0058397D" w:rsidP="00493010"/>
    <w:p w:rsidR="0058397D" w:rsidRDefault="0058397D" w:rsidP="00493010">
      <w:r>
        <w:t xml:space="preserve">VISITORS:  </w:t>
      </w:r>
      <w:r w:rsidR="006C4C46">
        <w:t>None</w:t>
      </w:r>
    </w:p>
    <w:p w:rsidR="00493010" w:rsidRDefault="00493010" w:rsidP="00493010"/>
    <w:p w:rsidR="00493010" w:rsidRDefault="00493010" w:rsidP="00493010">
      <w:r>
        <w:t>CONSENT AGENDA</w:t>
      </w:r>
    </w:p>
    <w:p w:rsidR="00493010" w:rsidRDefault="00493010" w:rsidP="00493010">
      <w:r>
        <w:t xml:space="preserve">It was moved by </w:t>
      </w:r>
      <w:r w:rsidR="006C4C46">
        <w:t>Weber</w:t>
      </w:r>
      <w:r>
        <w:t xml:space="preserve"> and seconded by</w:t>
      </w:r>
      <w:r w:rsidR="006C4C46">
        <w:t xml:space="preserve"> Weishaar</w:t>
      </w:r>
      <w:r w:rsidR="00920CFF">
        <w:t xml:space="preserve"> </w:t>
      </w:r>
      <w:r>
        <w:t>to approve the following consent agenda items.  Motion Carried.</w:t>
      </w:r>
    </w:p>
    <w:p w:rsidR="00BA2DE2" w:rsidRDefault="006C4C46" w:rsidP="006C4C46">
      <w:pPr>
        <w:pStyle w:val="ListParagraph"/>
        <w:numPr>
          <w:ilvl w:val="0"/>
          <w:numId w:val="5"/>
        </w:numPr>
      </w:pPr>
      <w:r>
        <w:t xml:space="preserve"> Approval of March 9, 2015 Minutes</w:t>
      </w:r>
    </w:p>
    <w:p w:rsidR="006C4C46" w:rsidRDefault="006C4C46" w:rsidP="006C4C46">
      <w:pPr>
        <w:pStyle w:val="ListParagraph"/>
        <w:numPr>
          <w:ilvl w:val="0"/>
          <w:numId w:val="5"/>
        </w:numPr>
      </w:pPr>
      <w:r>
        <w:t>Approval of TGS Site Council Member  - Karen Fuemmeler</w:t>
      </w:r>
    </w:p>
    <w:p w:rsidR="006C4C46" w:rsidRDefault="006C4C46" w:rsidP="006C4C46">
      <w:pPr>
        <w:pStyle w:val="ListParagraph"/>
        <w:numPr>
          <w:ilvl w:val="0"/>
          <w:numId w:val="5"/>
        </w:numPr>
      </w:pPr>
      <w:r>
        <w:t>Recognition of 2015 USD 429 Master Teacher – Derek Jasper</w:t>
      </w:r>
    </w:p>
    <w:p w:rsidR="006C4C46" w:rsidRDefault="00A742AD" w:rsidP="006C4C46">
      <w:pPr>
        <w:pStyle w:val="ListParagraph"/>
        <w:numPr>
          <w:ilvl w:val="0"/>
          <w:numId w:val="5"/>
        </w:numPr>
      </w:pPr>
      <w:r>
        <w:t>Approval</w:t>
      </w:r>
      <w:r w:rsidR="006C4C46">
        <w:t xml:space="preserve"> of 2015 – 2016 KASB Membership &amp; Legal Assistance Dues - $6,608</w:t>
      </w:r>
    </w:p>
    <w:p w:rsidR="006C4C46" w:rsidRDefault="006C4C46" w:rsidP="006C4C46">
      <w:pPr>
        <w:pStyle w:val="ListParagraph"/>
        <w:numPr>
          <w:ilvl w:val="0"/>
          <w:numId w:val="5"/>
        </w:numPr>
      </w:pPr>
      <w:r>
        <w:t>Acceptance with regret the Retirement Letter from Mrs. Cindy Halling</w:t>
      </w:r>
    </w:p>
    <w:p w:rsidR="006C4C46" w:rsidRDefault="006C4C46" w:rsidP="006C4C46">
      <w:pPr>
        <w:pStyle w:val="ListParagraph"/>
        <w:numPr>
          <w:ilvl w:val="0"/>
          <w:numId w:val="5"/>
        </w:numPr>
      </w:pPr>
      <w:r>
        <w:t>Approval of New Teaching Contracts for Amanda Arnold &amp; Rebekah Hall</w:t>
      </w:r>
    </w:p>
    <w:p w:rsidR="006C4C46" w:rsidRDefault="006C4C46" w:rsidP="006C4C46"/>
    <w:p w:rsidR="006C4C46" w:rsidRDefault="006C4C46" w:rsidP="006C4C46"/>
    <w:p w:rsidR="005F2CAF" w:rsidRDefault="00224B52" w:rsidP="00493010">
      <w:r>
        <w:lastRenderedPageBreak/>
        <w:t xml:space="preserve">SUPPLEMENTAL GENERAL FUND </w:t>
      </w:r>
    </w:p>
    <w:p w:rsidR="00224B52" w:rsidRDefault="00694828" w:rsidP="00493010">
      <w:r>
        <w:t>It was moved by Kinsey and seconded by Smith to expend the full budget authority for supplemental general for FY2015.  Motion Carried.</w:t>
      </w:r>
    </w:p>
    <w:p w:rsidR="00694828" w:rsidRDefault="00694828" w:rsidP="00493010"/>
    <w:p w:rsidR="00694828" w:rsidRDefault="00694828" w:rsidP="00493010">
      <w:r>
        <w:t>BOSTON BRASS SUMMER CAMP</w:t>
      </w:r>
    </w:p>
    <w:p w:rsidR="00694828" w:rsidRDefault="00694828" w:rsidP="00493010">
      <w:r>
        <w:t>It was moved by Weber and seconded by Luedke to approve the request from Mr. Matt Allison for 4 students to attend a Boston Brass Summer Camp in Gunnison, Colorado at the student’s expense.  The district will provide transportation and sponsor expenses from professional development and Farm Account.  Motion Carried</w:t>
      </w:r>
    </w:p>
    <w:p w:rsidR="00694828" w:rsidRDefault="00694828" w:rsidP="00493010"/>
    <w:p w:rsidR="005F2CAF" w:rsidRDefault="00694828" w:rsidP="00493010">
      <w:r>
        <w:t>Mr. Harris</w:t>
      </w:r>
      <w:r w:rsidR="009D53FD">
        <w:t xml:space="preserve"> and Mrs. Weber will be attending the KASB Negotiations workshop on Thursday, April 16</w:t>
      </w:r>
      <w:r w:rsidR="009D53FD" w:rsidRPr="009D53FD">
        <w:rPr>
          <w:vertAlign w:val="superscript"/>
        </w:rPr>
        <w:t>th</w:t>
      </w:r>
      <w:r w:rsidR="009D53FD">
        <w:t>.  Mr. Smith will check his schedule and the Clerk know if he can attend.  Mr. Harris discussed plans for teacher retirement celebrations.  Parent/Teacher Conference numbers were given.</w:t>
      </w:r>
    </w:p>
    <w:p w:rsidR="009D53FD" w:rsidRDefault="009D53FD" w:rsidP="00493010"/>
    <w:p w:rsidR="009D53FD" w:rsidRDefault="009D53FD" w:rsidP="00493010">
      <w:r>
        <w:t xml:space="preserve">Mr. Wigger updated the Board of Education on Parent/Teacher conference attendance percentages.  Spring sport participation numbers were given to the board.  The TVL Speech meet was hosted by Troy and went very well.  Mrs. Brown and FBLA will have a district officer and she has outlined travel plans with the handout given.  </w:t>
      </w:r>
    </w:p>
    <w:p w:rsidR="009D53FD" w:rsidRDefault="009D53FD" w:rsidP="00493010"/>
    <w:p w:rsidR="005F2CAF" w:rsidRDefault="00E229BE" w:rsidP="00493010">
      <w:r>
        <w:t xml:space="preserve">Mr. Smith and Mrs. Weber </w:t>
      </w:r>
      <w:r w:rsidR="005F2CAF">
        <w:t>gave the DCEC report.</w:t>
      </w:r>
    </w:p>
    <w:p w:rsidR="00E229BE" w:rsidRDefault="00E229BE" w:rsidP="00493010"/>
    <w:p w:rsidR="00E229BE" w:rsidRDefault="00E229BE" w:rsidP="00493010">
      <w:r>
        <w:t>EXECUTIVE SESSION</w:t>
      </w:r>
    </w:p>
    <w:p w:rsidR="00E229BE" w:rsidRDefault="00E229BE" w:rsidP="00493010">
      <w:r>
        <w:t>It was moved by Weishaar and seconded by Luedke to go into executive session for a period of 5 minutes to discuss negotiations in order to protect the public interest in negotiating a fair and equitable contract.  Motion Carried.</w:t>
      </w:r>
    </w:p>
    <w:p w:rsidR="00E229BE" w:rsidRDefault="00E229BE" w:rsidP="00493010"/>
    <w:p w:rsidR="00E229BE" w:rsidRDefault="00E229BE" w:rsidP="00493010">
      <w:r>
        <w:t>Remaining:  Board, Superintendent, and Clerk</w:t>
      </w:r>
    </w:p>
    <w:p w:rsidR="00E229BE" w:rsidRDefault="00E229BE" w:rsidP="00493010"/>
    <w:p w:rsidR="00E229BE" w:rsidRDefault="00E229BE" w:rsidP="00493010">
      <w:r>
        <w:t>Retuned to regular session at 7:10 p.m.</w:t>
      </w:r>
    </w:p>
    <w:p w:rsidR="005F2CAF" w:rsidRDefault="005F2CAF" w:rsidP="00493010"/>
    <w:p w:rsidR="006829BE" w:rsidRDefault="006829BE" w:rsidP="000618A2">
      <w:r>
        <w:t xml:space="preserve">EXECUTIVE SESSION </w:t>
      </w:r>
    </w:p>
    <w:p w:rsidR="000618A2" w:rsidRDefault="000618A2" w:rsidP="000618A2">
      <w:r w:rsidRPr="00EE728C">
        <w:t xml:space="preserve">It was moved by </w:t>
      </w:r>
      <w:r w:rsidR="00E229BE">
        <w:t>Kinsey</w:t>
      </w:r>
      <w:r w:rsidR="00C84E39">
        <w:t xml:space="preserve"> and seconded by </w:t>
      </w:r>
      <w:r w:rsidR="00E229BE">
        <w:t>Smith</w:t>
      </w:r>
      <w:r w:rsidRPr="00EE728C">
        <w:t xml:space="preserve"> to go into executive session for a period of </w:t>
      </w:r>
    </w:p>
    <w:p w:rsidR="000618A2" w:rsidRDefault="00E229BE" w:rsidP="000618A2">
      <w:r>
        <w:t>10</w:t>
      </w:r>
      <w:r w:rsidR="000618A2" w:rsidRPr="00EE728C">
        <w:t xml:space="preserve"> minutes to discuss </w:t>
      </w:r>
      <w:r w:rsidR="005138E7">
        <w:t xml:space="preserve">matters affecting a student(s) </w:t>
      </w:r>
      <w:r w:rsidR="000618A2" w:rsidRPr="00EE728C">
        <w:t>in order to protect the privacy interests of the individual(s) to be discussed.  Motion Carried.</w:t>
      </w:r>
    </w:p>
    <w:p w:rsidR="000618A2" w:rsidRDefault="000618A2" w:rsidP="000618A2"/>
    <w:p w:rsidR="000618A2" w:rsidRDefault="000618A2" w:rsidP="000618A2">
      <w:r>
        <w:t xml:space="preserve">Remaining:   Board </w:t>
      </w:r>
      <w:r w:rsidR="00485D9F">
        <w:t>and Superintendent</w:t>
      </w:r>
    </w:p>
    <w:p w:rsidR="00C84E39" w:rsidRDefault="00C84E39" w:rsidP="000618A2"/>
    <w:p w:rsidR="000618A2" w:rsidRDefault="000618A2" w:rsidP="000618A2">
      <w:r>
        <w:t>Ret</w:t>
      </w:r>
      <w:r w:rsidR="00E229BE">
        <w:t>urned to regular session at 7:20</w:t>
      </w:r>
      <w:r>
        <w:t xml:space="preserve"> p.m.</w:t>
      </w:r>
    </w:p>
    <w:p w:rsidR="00A56715" w:rsidRDefault="00A56715" w:rsidP="00493010"/>
    <w:p w:rsidR="00C84E39" w:rsidRDefault="00C84E39" w:rsidP="00C84E39">
      <w:r>
        <w:t>EXECUTIVE SESSION</w:t>
      </w:r>
    </w:p>
    <w:p w:rsidR="00C84E39" w:rsidRDefault="00C84E39" w:rsidP="00C84E39">
      <w:r w:rsidRPr="00EE728C">
        <w:t xml:space="preserve">It was moved by </w:t>
      </w:r>
      <w:r w:rsidR="00E229BE">
        <w:t>Kinsey</w:t>
      </w:r>
      <w:r>
        <w:t xml:space="preserve"> and seconded by </w:t>
      </w:r>
      <w:r w:rsidR="00E229BE">
        <w:t>Smith</w:t>
      </w:r>
      <w:r w:rsidRPr="00EE728C">
        <w:t xml:space="preserve"> to go into executive session for a period of </w:t>
      </w:r>
    </w:p>
    <w:p w:rsidR="00C84E39" w:rsidRDefault="00E229BE" w:rsidP="00C84E39">
      <w:r>
        <w:t>30</w:t>
      </w:r>
      <w:r w:rsidR="00C84E39" w:rsidRPr="00EE728C">
        <w:t xml:space="preserve"> minutes to discuss </w:t>
      </w:r>
      <w:r w:rsidR="00C84E39">
        <w:t xml:space="preserve">non-elected personnel </w:t>
      </w:r>
      <w:r w:rsidR="00C84E39" w:rsidRPr="00EE728C">
        <w:t>in order to protect the privacy interests of the individual(s) to be discussed.  Motion Carried.</w:t>
      </w:r>
    </w:p>
    <w:p w:rsidR="00C84E39" w:rsidRDefault="00C84E39" w:rsidP="00C84E39"/>
    <w:p w:rsidR="00C84E39" w:rsidRDefault="00C84E39" w:rsidP="00C84E39">
      <w:r>
        <w:t>Remaining:   Board and Superintendent</w:t>
      </w:r>
    </w:p>
    <w:p w:rsidR="00C84E39" w:rsidRDefault="00C84E39" w:rsidP="00C84E39"/>
    <w:p w:rsidR="00C84E39" w:rsidRDefault="00C84E39" w:rsidP="00C84E39">
      <w:r>
        <w:t xml:space="preserve">Returned to regular session </w:t>
      </w:r>
      <w:r w:rsidR="00E229BE">
        <w:t>at 7:55</w:t>
      </w:r>
      <w:r>
        <w:t xml:space="preserve"> p.m.</w:t>
      </w:r>
    </w:p>
    <w:p w:rsidR="00C84E39" w:rsidRDefault="00C84E39" w:rsidP="00493010"/>
    <w:p w:rsidR="00E229BE" w:rsidRDefault="00E229BE" w:rsidP="00E229BE">
      <w:r>
        <w:lastRenderedPageBreak/>
        <w:t>EXECUTIVE SESSION</w:t>
      </w:r>
    </w:p>
    <w:p w:rsidR="00E229BE" w:rsidRDefault="00E229BE" w:rsidP="00E229BE">
      <w:r w:rsidRPr="00EE728C">
        <w:t xml:space="preserve">It was moved by </w:t>
      </w:r>
      <w:r>
        <w:t xml:space="preserve">Kinsey and seconded by </w:t>
      </w:r>
      <w:r>
        <w:t>Weber</w:t>
      </w:r>
      <w:r w:rsidRPr="00EE728C">
        <w:t xml:space="preserve"> to go into executive session for a period of </w:t>
      </w:r>
    </w:p>
    <w:p w:rsidR="00E229BE" w:rsidRDefault="00E229BE" w:rsidP="00E229BE">
      <w:r>
        <w:t>30</w:t>
      </w:r>
      <w:r w:rsidRPr="00EE728C">
        <w:t xml:space="preserve"> minutes to discuss </w:t>
      </w:r>
      <w:r>
        <w:t xml:space="preserve">non-elected personnel </w:t>
      </w:r>
      <w:r w:rsidRPr="00EE728C">
        <w:t>in order to protect the privacy interests of the individual(s) to be discussed.  Motion Carried.</w:t>
      </w:r>
    </w:p>
    <w:p w:rsidR="00E229BE" w:rsidRDefault="00E229BE" w:rsidP="00E229BE"/>
    <w:p w:rsidR="00E229BE" w:rsidRDefault="00E229BE" w:rsidP="00E229BE">
      <w:r>
        <w:t>Remai</w:t>
      </w:r>
      <w:r>
        <w:t>ning:   Board and Superintendent</w:t>
      </w:r>
    </w:p>
    <w:p w:rsidR="00E229BE" w:rsidRDefault="00E229BE" w:rsidP="00E229BE"/>
    <w:p w:rsidR="00E229BE" w:rsidRDefault="00E229BE" w:rsidP="00E229BE">
      <w:r>
        <w:t xml:space="preserve">Returned to regular session </w:t>
      </w:r>
      <w:r>
        <w:t>at 8:30 p.m.</w:t>
      </w:r>
    </w:p>
    <w:p w:rsidR="00E229BE" w:rsidRDefault="00E229BE" w:rsidP="00E229BE"/>
    <w:p w:rsidR="00E229BE" w:rsidRDefault="00E229BE" w:rsidP="00E229BE">
      <w:r>
        <w:t>TGS TEACHING CONTRACT RENEWALS</w:t>
      </w:r>
    </w:p>
    <w:p w:rsidR="00E229BE" w:rsidRDefault="00E229BE" w:rsidP="00E229BE">
      <w:r>
        <w:t>It was moved by Kinsey and seconded by Luedke to approve the TGS teaching contract renewals as presented.  Motion Carried.</w:t>
      </w:r>
    </w:p>
    <w:p w:rsidR="00E229BE" w:rsidRDefault="00E229BE" w:rsidP="00E229BE"/>
    <w:p w:rsidR="00E229BE" w:rsidRDefault="00E229BE" w:rsidP="00E229BE">
      <w:r>
        <w:t>TMS/THS TEACHING CONTRACT RENEWALS</w:t>
      </w:r>
    </w:p>
    <w:p w:rsidR="00E229BE" w:rsidRDefault="00E229BE" w:rsidP="00E229BE">
      <w:r>
        <w:t>It was moved by Weber and seconded by Smith to approve the TMS/THS teaching contract renewals as presented.  Motion Carried.</w:t>
      </w:r>
    </w:p>
    <w:p w:rsidR="00E229BE" w:rsidRDefault="00E229BE" w:rsidP="00E229BE">
      <w:bookmarkStart w:id="0" w:name="_GoBack"/>
      <w:bookmarkEnd w:id="0"/>
    </w:p>
    <w:p w:rsidR="00A56715" w:rsidRDefault="00E229BE" w:rsidP="00493010">
      <w:r>
        <w:t>T</w:t>
      </w:r>
      <w:r w:rsidR="005138E7">
        <w:t xml:space="preserve">he meeting adjourned at </w:t>
      </w:r>
      <w:r>
        <w:t>8:38</w:t>
      </w:r>
      <w:r w:rsidR="005F2CAF">
        <w:t xml:space="preserve"> </w:t>
      </w:r>
      <w:r w:rsidR="005138E7">
        <w:t>p.m.</w:t>
      </w:r>
    </w:p>
    <w:p w:rsidR="00493010" w:rsidRDefault="00493010" w:rsidP="00493010"/>
    <w:p w:rsidR="00493010" w:rsidRDefault="00493010" w:rsidP="00493010"/>
    <w:p w:rsidR="00493010" w:rsidRDefault="00493010" w:rsidP="00493010"/>
    <w:p w:rsidR="00493010" w:rsidRDefault="00493010" w:rsidP="00493010">
      <w:r>
        <w:t>_______________________________</w:t>
      </w:r>
    </w:p>
    <w:p w:rsidR="00493010" w:rsidRDefault="00493010" w:rsidP="00493010">
      <w:r>
        <w:t>Janel Anderson, Clerk of the Board</w:t>
      </w:r>
    </w:p>
    <w:p w:rsidR="00493010" w:rsidRDefault="00493010" w:rsidP="00493010"/>
    <w:p w:rsidR="00493010" w:rsidRDefault="00493010" w:rsidP="00493010"/>
    <w:p w:rsidR="00493010" w:rsidRPr="00FE2233" w:rsidRDefault="00493010" w:rsidP="00493010">
      <w:pPr>
        <w:rPr>
          <w:sz w:val="32"/>
          <w:szCs w:val="32"/>
        </w:rPr>
      </w:pPr>
    </w:p>
    <w:p w:rsidR="00FE2233" w:rsidRPr="00FE2233" w:rsidRDefault="00FE2233" w:rsidP="006174ED">
      <w:pPr>
        <w:rPr>
          <w:sz w:val="32"/>
          <w:szCs w:val="32"/>
        </w:rPr>
      </w:pPr>
    </w:p>
    <w:sectPr w:rsidR="00FE2233" w:rsidRPr="00FE2233" w:rsidSect="00361FEF">
      <w:footerReference w:type="default" r:id="rId8"/>
      <w:headerReference w:type="first" r:id="rId9"/>
      <w:footerReference w:type="first" r:id="rId10"/>
      <w:pgSz w:w="12240" w:h="15840" w:code="1"/>
      <w:pgMar w:top="1440" w:right="1166" w:bottom="720" w:left="1166" w:header="720" w:footer="720" w:gutter="0"/>
      <w:pgBorders w:offsetFrom="page">
        <w:top w:val="thickThinSmallGap" w:sz="24" w:space="24" w:color="0000FF"/>
        <w:left w:val="thickThinSmallGap" w:sz="24" w:space="24" w:color="0000FF"/>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323" w:rsidRDefault="00750323">
      <w:r>
        <w:separator/>
      </w:r>
    </w:p>
  </w:endnote>
  <w:endnote w:type="continuationSeparator" w:id="0">
    <w:p w:rsidR="00750323" w:rsidRDefault="0075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911" w:rsidRDefault="009C3911">
    <w:pPr>
      <w:pStyle w:val="Footer"/>
      <w:jc w:val="center"/>
      <w:rPr>
        <w:b/>
        <w:bCs/>
        <w:i/>
        <w:iCs/>
        <w:color w:val="0000FF"/>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FEF" w:rsidRDefault="00361FEF" w:rsidP="00361FEF">
    <w:pPr>
      <w:pStyle w:val="Footer"/>
      <w:jc w:val="center"/>
      <w:rPr>
        <w:b/>
        <w:bCs/>
        <w:i/>
        <w:iCs/>
        <w:color w:val="0000FF"/>
        <w:sz w:val="14"/>
      </w:rPr>
    </w:pPr>
    <w:r>
      <w:rPr>
        <w:b/>
        <w:bCs/>
        <w:i/>
        <w:iCs/>
        <w:color w:val="0000FF"/>
        <w:sz w:val="14"/>
      </w:rPr>
      <w:t>An equal opportunity employment/educational agency</w:t>
    </w:r>
  </w:p>
  <w:p w:rsidR="00361FEF" w:rsidRDefault="00361F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323" w:rsidRDefault="00750323">
      <w:r>
        <w:separator/>
      </w:r>
    </w:p>
  </w:footnote>
  <w:footnote w:type="continuationSeparator" w:id="0">
    <w:p w:rsidR="00750323" w:rsidRDefault="00750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horzAnchor="margin" w:tblpXSpec="center" w:tblpY="-900"/>
      <w:tblW w:w="6532" w:type="pct"/>
      <w:tblLook w:val="0000" w:firstRow="0" w:lastRow="0" w:firstColumn="0" w:lastColumn="0" w:noHBand="0" w:noVBand="0"/>
    </w:tblPr>
    <w:tblGrid>
      <w:gridCol w:w="3498"/>
      <w:gridCol w:w="6029"/>
      <w:gridCol w:w="3417"/>
    </w:tblGrid>
    <w:tr w:rsidR="00AA4FEE" w:rsidRPr="006B725A" w:rsidTr="00EA1673">
      <w:trPr>
        <w:trHeight w:val="1727"/>
      </w:trPr>
      <w:tc>
        <w:tcPr>
          <w:tcW w:w="1351" w:type="pct"/>
        </w:tcPr>
        <w:p w:rsidR="00AA4FEE" w:rsidRDefault="00AA4FEE" w:rsidP="00EA1673">
          <w:pPr>
            <w:ind w:left="810" w:hanging="72"/>
            <w:rPr>
              <w:rFonts w:cs="Arial"/>
              <w:b/>
              <w:bCs/>
              <w:i/>
              <w:iCs/>
              <w:color w:val="0000FF"/>
              <w:sz w:val="16"/>
              <w:szCs w:val="16"/>
            </w:rPr>
          </w:pPr>
        </w:p>
        <w:p w:rsidR="00AA4FEE" w:rsidRDefault="00AA4FEE" w:rsidP="00361FEF">
          <w:pPr>
            <w:ind w:left="1080" w:right="-198" w:hanging="72"/>
            <w:rPr>
              <w:rFonts w:cs="Arial"/>
              <w:b/>
              <w:bCs/>
              <w:i/>
              <w:iCs/>
              <w:color w:val="0000FF"/>
              <w:sz w:val="16"/>
              <w:szCs w:val="16"/>
            </w:rPr>
          </w:pPr>
          <w:r>
            <w:rPr>
              <w:rFonts w:cs="Arial"/>
              <w:b/>
              <w:bCs/>
              <w:i/>
              <w:iCs/>
              <w:color w:val="0000FF"/>
              <w:sz w:val="16"/>
              <w:szCs w:val="16"/>
            </w:rPr>
            <w:t>Brian Harris, Superintendent</w:t>
          </w:r>
        </w:p>
        <w:p w:rsidR="00AA4FEE" w:rsidRDefault="00AA4FEE" w:rsidP="00361FEF">
          <w:pPr>
            <w:ind w:left="1080" w:right="-198" w:hanging="72"/>
            <w:rPr>
              <w:rFonts w:cs="Arial"/>
              <w:b/>
              <w:bCs/>
              <w:i/>
              <w:iCs/>
              <w:color w:val="0000FF"/>
              <w:sz w:val="16"/>
              <w:szCs w:val="16"/>
            </w:rPr>
          </w:pPr>
          <w:r>
            <w:rPr>
              <w:rFonts w:cs="Arial"/>
              <w:b/>
              <w:bCs/>
              <w:i/>
              <w:iCs/>
              <w:color w:val="0000FF"/>
              <w:sz w:val="16"/>
              <w:szCs w:val="16"/>
            </w:rPr>
            <w:t xml:space="preserve">  (785) 985-3950 ext. 2101</w:t>
          </w:r>
        </w:p>
        <w:p w:rsidR="00AA4FEE" w:rsidRPr="006B725A" w:rsidRDefault="00AA4FEE" w:rsidP="00361FEF">
          <w:pPr>
            <w:ind w:left="1080" w:right="-198" w:hanging="72"/>
            <w:rPr>
              <w:rFonts w:cs="Arial"/>
              <w:b/>
              <w:bCs/>
              <w:i/>
              <w:iCs/>
              <w:color w:val="0000FF"/>
              <w:sz w:val="16"/>
              <w:szCs w:val="16"/>
            </w:rPr>
          </w:pPr>
          <w:r>
            <w:rPr>
              <w:rFonts w:cs="Arial"/>
              <w:b/>
              <w:bCs/>
              <w:i/>
              <w:iCs/>
              <w:color w:val="0000FF"/>
              <w:sz w:val="16"/>
              <w:szCs w:val="16"/>
            </w:rPr>
            <w:t>Brian Harris</w:t>
          </w:r>
          <w:r w:rsidRPr="006B725A">
            <w:rPr>
              <w:rFonts w:cs="Arial"/>
              <w:b/>
              <w:bCs/>
              <w:i/>
              <w:iCs/>
              <w:color w:val="0000FF"/>
              <w:sz w:val="16"/>
              <w:szCs w:val="16"/>
            </w:rPr>
            <w:t>, Principal</w:t>
          </w:r>
          <w:r>
            <w:rPr>
              <w:rFonts w:cs="Arial"/>
              <w:b/>
              <w:bCs/>
              <w:i/>
              <w:iCs/>
              <w:color w:val="0000FF"/>
              <w:sz w:val="16"/>
              <w:szCs w:val="16"/>
            </w:rPr>
            <w:t xml:space="preserve"> </w:t>
          </w:r>
        </w:p>
        <w:p w:rsidR="00AA4FEE" w:rsidRPr="006B725A" w:rsidRDefault="00AA4FEE" w:rsidP="00361FEF">
          <w:pPr>
            <w:pStyle w:val="Heading3"/>
            <w:spacing w:before="0"/>
            <w:ind w:left="1080" w:right="-198" w:hanging="72"/>
            <w:rPr>
              <w:rFonts w:cs="Arial"/>
              <w:color w:val="0000FF"/>
              <w:sz w:val="16"/>
              <w:szCs w:val="16"/>
            </w:rPr>
          </w:pPr>
          <w:r w:rsidRPr="006B725A">
            <w:rPr>
              <w:rFonts w:cs="Arial"/>
              <w:color w:val="0000FF"/>
              <w:sz w:val="16"/>
              <w:szCs w:val="16"/>
            </w:rPr>
            <w:tab/>
          </w:r>
          <w:smartTag w:uri="urn:schemas-microsoft-com:office:smarttags" w:element="place">
            <w:smartTag w:uri="urn:schemas-microsoft-com:office:smarttags" w:element="PlaceName">
              <w:r w:rsidRPr="006B725A">
                <w:rPr>
                  <w:rFonts w:cs="Arial"/>
                  <w:color w:val="0000FF"/>
                  <w:sz w:val="16"/>
                  <w:szCs w:val="16"/>
                </w:rPr>
                <w:t>Troy</w:t>
              </w:r>
            </w:smartTag>
            <w:r w:rsidRPr="006B725A">
              <w:rPr>
                <w:rFonts w:cs="Arial"/>
                <w:color w:val="0000FF"/>
                <w:sz w:val="16"/>
                <w:szCs w:val="16"/>
              </w:rPr>
              <w:t xml:space="preserve"> </w:t>
            </w:r>
            <w:smartTag w:uri="urn:schemas-microsoft-com:office:smarttags" w:element="PlaceType">
              <w:r w:rsidRPr="006B725A">
                <w:rPr>
                  <w:rFonts w:cs="Arial"/>
                  <w:color w:val="0000FF"/>
                  <w:sz w:val="16"/>
                  <w:szCs w:val="16"/>
                </w:rPr>
                <w:t>Elementary School</w:t>
              </w:r>
            </w:smartTag>
          </w:smartTag>
        </w:p>
        <w:p w:rsidR="00AA4FEE" w:rsidRPr="006B725A"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(785) 985-3538</w:t>
          </w:r>
          <w:r>
            <w:rPr>
              <w:rFonts w:cs="Arial"/>
              <w:b/>
              <w:bCs/>
              <w:i/>
              <w:iCs/>
              <w:color w:val="0000FF"/>
              <w:sz w:val="16"/>
              <w:szCs w:val="16"/>
            </w:rPr>
            <w:t xml:space="preserve"> ext. 2100</w:t>
          </w:r>
        </w:p>
        <w:p w:rsidR="00AA4FEE" w:rsidRPr="006B725A" w:rsidRDefault="00AA4FEE" w:rsidP="00361FEF">
          <w:pPr>
            <w:pStyle w:val="Heading3"/>
            <w:spacing w:before="0"/>
            <w:ind w:left="1080" w:right="-198" w:hanging="90"/>
            <w:rPr>
              <w:rFonts w:cs="Arial"/>
              <w:color w:val="0000FF"/>
              <w:sz w:val="16"/>
              <w:szCs w:val="16"/>
            </w:rPr>
          </w:pPr>
          <w:r>
            <w:rPr>
              <w:rFonts w:cs="Arial"/>
              <w:color w:val="0000FF"/>
              <w:sz w:val="16"/>
              <w:szCs w:val="16"/>
            </w:rPr>
            <w:t>Jared Wigger</w:t>
          </w:r>
          <w:r w:rsidRPr="006B725A">
            <w:rPr>
              <w:rFonts w:cs="Arial"/>
              <w:color w:val="0000FF"/>
              <w:sz w:val="16"/>
              <w:szCs w:val="16"/>
            </w:rPr>
            <w:t>, Principal</w:t>
          </w:r>
        </w:p>
        <w:p w:rsidR="00AA4FEE" w:rsidRPr="006B725A"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Troy High School/Middle School</w:t>
          </w:r>
        </w:p>
        <w:p w:rsidR="00AA4FEE"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(785) 985-3533</w:t>
          </w:r>
          <w:r>
            <w:rPr>
              <w:rFonts w:cs="Arial"/>
              <w:b/>
              <w:bCs/>
              <w:i/>
              <w:iCs/>
              <w:color w:val="0000FF"/>
              <w:sz w:val="16"/>
              <w:szCs w:val="16"/>
            </w:rPr>
            <w:t xml:space="preserve"> ext. 3100</w:t>
          </w:r>
        </w:p>
        <w:p w:rsidR="00AA4FEE" w:rsidRPr="006B725A" w:rsidRDefault="00AA4FEE" w:rsidP="00EA1673">
          <w:pPr>
            <w:spacing w:before="40"/>
            <w:ind w:left="810" w:hanging="180"/>
            <w:rPr>
              <w:b/>
              <w:bCs/>
              <w:i/>
              <w:iCs/>
              <w:color w:val="0000FF"/>
              <w:sz w:val="16"/>
              <w:szCs w:val="16"/>
            </w:rPr>
          </w:pPr>
        </w:p>
      </w:tc>
      <w:tc>
        <w:tcPr>
          <w:tcW w:w="2329" w:type="pct"/>
        </w:tcPr>
        <w:p w:rsidR="00AA4FEE" w:rsidRPr="006B725A" w:rsidRDefault="00AA4FEE" w:rsidP="00EA1673">
          <w:pPr>
            <w:ind w:left="810"/>
            <w:jc w:val="center"/>
            <w:rPr>
              <w:color w:val="0000FF"/>
              <w:sz w:val="16"/>
              <w:szCs w:val="16"/>
            </w:rPr>
          </w:pPr>
        </w:p>
        <w:p w:rsidR="00AA4FEE" w:rsidRPr="006B725A" w:rsidRDefault="00AA4FEE" w:rsidP="00EA1673">
          <w:pPr>
            <w:pStyle w:val="Heading4"/>
            <w:ind w:left="810"/>
            <w:rPr>
              <w:color w:val="0000FF"/>
              <w:sz w:val="16"/>
              <w:szCs w:val="16"/>
            </w:rPr>
          </w:pPr>
          <w:smartTag w:uri="urn:schemas-microsoft-com:office:smarttags" w:element="City">
            <w:r w:rsidRPr="006B725A">
              <w:rPr>
                <w:color w:val="0000FF"/>
                <w:sz w:val="16"/>
                <w:szCs w:val="16"/>
              </w:rPr>
              <w:t>Troy</w:t>
            </w:r>
          </w:smartTag>
          <w:r w:rsidRPr="006B725A">
            <w:rPr>
              <w:color w:val="0000FF"/>
              <w:sz w:val="16"/>
              <w:szCs w:val="16"/>
            </w:rPr>
            <w:t xml:space="preserve"> Unified </w:t>
          </w:r>
          <w:smartTag w:uri="urn:schemas-microsoft-com:office:smarttags" w:element="place">
            <w:r w:rsidRPr="006B725A">
              <w:rPr>
                <w:color w:val="0000FF"/>
                <w:sz w:val="16"/>
                <w:szCs w:val="16"/>
              </w:rPr>
              <w:t>School District</w:t>
            </w:r>
          </w:smartTag>
          <w:r w:rsidRPr="006B725A">
            <w:rPr>
              <w:color w:val="0000FF"/>
              <w:sz w:val="16"/>
              <w:szCs w:val="16"/>
            </w:rPr>
            <w:t xml:space="preserve"> 429</w:t>
          </w:r>
        </w:p>
        <w:p w:rsidR="00AA4FEE" w:rsidRPr="006B725A" w:rsidRDefault="00AA4FEE" w:rsidP="00EA1673">
          <w:pPr>
            <w:pStyle w:val="Heading5"/>
            <w:ind w:left="810"/>
            <w:rPr>
              <w:color w:val="0000FF"/>
              <w:sz w:val="16"/>
              <w:szCs w:val="16"/>
            </w:rPr>
          </w:pPr>
          <w:r w:rsidRPr="006B725A">
            <w:rPr>
              <w:color w:val="0000FF"/>
              <w:sz w:val="16"/>
              <w:szCs w:val="16"/>
            </w:rPr>
            <w:t>230 West Poplar</w:t>
          </w:r>
        </w:p>
        <w:p w:rsidR="00AA4FEE" w:rsidRPr="006B725A" w:rsidRDefault="00AA4FEE" w:rsidP="00EA1673">
          <w:pPr>
            <w:ind w:left="810"/>
            <w:jc w:val="center"/>
            <w:rPr>
              <w:b/>
              <w:bCs/>
              <w:color w:val="0000FF"/>
              <w:sz w:val="16"/>
              <w:szCs w:val="16"/>
            </w:rPr>
          </w:pPr>
          <w:smartTag w:uri="urn:schemas-microsoft-com:office:smarttags" w:element="address">
            <w:smartTag w:uri="urn:schemas-microsoft-com:office:smarttags" w:element="Street">
              <w:r w:rsidRPr="006B725A">
                <w:rPr>
                  <w:b/>
                  <w:bCs/>
                  <w:color w:val="0000FF"/>
                  <w:sz w:val="16"/>
                  <w:szCs w:val="16"/>
                </w:rPr>
                <w:t>P.O. Box</w:t>
              </w:r>
            </w:smartTag>
            <w:r w:rsidRPr="006B725A">
              <w:rPr>
                <w:b/>
                <w:bCs/>
                <w:color w:val="0000FF"/>
                <w:sz w:val="16"/>
                <w:szCs w:val="16"/>
              </w:rPr>
              <w:t xml:space="preserve"> 190</w:t>
            </w:r>
          </w:smartTag>
        </w:p>
        <w:p w:rsidR="00AA4FEE" w:rsidRPr="006B725A" w:rsidRDefault="00AA4FEE" w:rsidP="00EA1673">
          <w:pPr>
            <w:ind w:left="810"/>
            <w:jc w:val="center"/>
            <w:rPr>
              <w:b/>
              <w:bCs/>
              <w:color w:val="0000FF"/>
              <w:sz w:val="16"/>
              <w:szCs w:val="16"/>
            </w:rPr>
          </w:pPr>
          <w:r w:rsidRPr="006B725A">
            <w:rPr>
              <w:b/>
              <w:bCs/>
              <w:color w:val="0000FF"/>
              <w:sz w:val="16"/>
              <w:szCs w:val="16"/>
            </w:rPr>
            <w:t xml:space="preserve">Troy, </w:t>
          </w:r>
          <w:smartTag w:uri="urn:schemas-microsoft-com:office:smarttags" w:element="State">
            <w:r w:rsidRPr="006B725A">
              <w:rPr>
                <w:b/>
                <w:bCs/>
                <w:color w:val="0000FF"/>
                <w:sz w:val="16"/>
                <w:szCs w:val="16"/>
              </w:rPr>
              <w:t>Kansas</w:t>
            </w:r>
          </w:smartTag>
          <w:r w:rsidRPr="006B725A">
            <w:rPr>
              <w:b/>
              <w:bCs/>
              <w:color w:val="0000FF"/>
              <w:sz w:val="16"/>
              <w:szCs w:val="16"/>
            </w:rPr>
            <w:t xml:space="preserve"> </w:t>
          </w:r>
          <w:smartTag w:uri="urn:schemas-microsoft-com:office:smarttags" w:element="PostalCode">
            <w:r w:rsidRPr="006B725A">
              <w:rPr>
                <w:b/>
                <w:bCs/>
                <w:color w:val="0000FF"/>
                <w:sz w:val="16"/>
                <w:szCs w:val="16"/>
              </w:rPr>
              <w:t>66087</w:t>
            </w:r>
          </w:smartTag>
        </w:p>
        <w:p w:rsidR="00AA4FEE" w:rsidRPr="006B725A" w:rsidRDefault="00AA4FEE" w:rsidP="00EA1673">
          <w:pPr>
            <w:ind w:left="810"/>
            <w:jc w:val="center"/>
            <w:rPr>
              <w:b/>
              <w:bCs/>
              <w:color w:val="0000FF"/>
              <w:sz w:val="16"/>
              <w:szCs w:val="16"/>
            </w:rPr>
          </w:pPr>
        </w:p>
        <w:p w:rsidR="00AA4FEE" w:rsidRPr="006B725A" w:rsidRDefault="00AA4FEE" w:rsidP="00EA1673">
          <w:pPr>
            <w:pStyle w:val="Heading8"/>
            <w:ind w:left="810"/>
            <w:rPr>
              <w:color w:val="0000FF"/>
              <w:sz w:val="16"/>
              <w:szCs w:val="16"/>
            </w:rPr>
          </w:pPr>
          <w:r w:rsidRPr="006B725A">
            <w:rPr>
              <w:color w:val="0000FF"/>
              <w:sz w:val="16"/>
              <w:szCs w:val="16"/>
            </w:rPr>
            <w:t>Telephone (785) 985-3950</w:t>
          </w:r>
        </w:p>
        <w:p w:rsidR="00AA4FEE" w:rsidRPr="006B725A" w:rsidRDefault="00AA4FEE" w:rsidP="00EA1673">
          <w:pPr>
            <w:ind w:left="810"/>
            <w:jc w:val="center"/>
            <w:rPr>
              <w:b/>
              <w:bCs/>
              <w:color w:val="0000FF"/>
              <w:sz w:val="16"/>
              <w:szCs w:val="16"/>
            </w:rPr>
          </w:pPr>
          <w:r w:rsidRPr="006B725A">
            <w:rPr>
              <w:b/>
              <w:bCs/>
              <w:color w:val="0000FF"/>
              <w:sz w:val="16"/>
              <w:szCs w:val="16"/>
            </w:rPr>
            <w:t>FAX (785) 985-3688</w:t>
          </w:r>
        </w:p>
        <w:p w:rsidR="00AA4FEE" w:rsidRPr="006B725A" w:rsidRDefault="00AA4FEE" w:rsidP="00EA1673">
          <w:pPr>
            <w:ind w:left="810"/>
            <w:jc w:val="center"/>
            <w:rPr>
              <w:b/>
              <w:bCs/>
              <w:color w:val="0000FF"/>
              <w:sz w:val="16"/>
              <w:szCs w:val="16"/>
            </w:rPr>
          </w:pPr>
        </w:p>
        <w:p w:rsidR="00AA4FEE" w:rsidRPr="006B725A" w:rsidRDefault="007A47BE" w:rsidP="00EA1673">
          <w:pPr>
            <w:ind w:left="810"/>
            <w:jc w:val="center"/>
            <w:rPr>
              <w:b/>
              <w:bCs/>
              <w:color w:val="0000FF"/>
              <w:sz w:val="16"/>
              <w:szCs w:val="16"/>
            </w:rPr>
          </w:pPr>
          <w:hyperlink r:id="rId1" w:history="1">
            <w:r w:rsidR="00AA4FEE" w:rsidRPr="006B725A">
              <w:rPr>
                <w:rStyle w:val="Hyperlink"/>
                <w:b/>
                <w:bCs/>
                <w:sz w:val="16"/>
                <w:szCs w:val="16"/>
              </w:rPr>
              <w:t>www.troyusd.org</w:t>
            </w:r>
          </w:hyperlink>
        </w:p>
        <w:p w:rsidR="00AA4FEE" w:rsidRDefault="00AA4FEE" w:rsidP="00EA1673">
          <w:pPr>
            <w:ind w:left="810"/>
            <w:jc w:val="center"/>
            <w:rPr>
              <w:b/>
              <w:bCs/>
              <w:i/>
              <w:iCs/>
              <w:color w:val="0000FF"/>
              <w:sz w:val="16"/>
              <w:szCs w:val="16"/>
            </w:rPr>
          </w:pPr>
          <w:r w:rsidRPr="006B725A">
            <w:rPr>
              <w:b/>
              <w:bCs/>
              <w:i/>
              <w:iCs/>
              <w:color w:val="0000FF"/>
              <w:sz w:val="16"/>
              <w:szCs w:val="16"/>
            </w:rPr>
            <w:t>“where students and staff excel; parents and community care”</w:t>
          </w:r>
        </w:p>
        <w:p w:rsidR="00804DC3" w:rsidRPr="006B725A" w:rsidRDefault="00804DC3" w:rsidP="00EA1673">
          <w:pPr>
            <w:ind w:left="810"/>
            <w:jc w:val="center"/>
            <w:rPr>
              <w:b/>
              <w:bCs/>
              <w:i/>
              <w:iCs/>
              <w:color w:val="0000FF"/>
              <w:sz w:val="16"/>
              <w:szCs w:val="16"/>
            </w:rPr>
          </w:pPr>
        </w:p>
      </w:tc>
      <w:tc>
        <w:tcPr>
          <w:tcW w:w="1320" w:type="pct"/>
        </w:tcPr>
        <w:p w:rsidR="00361FEF" w:rsidRDefault="00361FEF" w:rsidP="00EA1673">
          <w:pPr>
            <w:pStyle w:val="Heading6"/>
            <w:ind w:left="599"/>
            <w:rPr>
              <w:rFonts w:cs="Arial"/>
              <w:color w:val="0000FF"/>
              <w:sz w:val="16"/>
              <w:szCs w:val="16"/>
            </w:rPr>
          </w:pPr>
        </w:p>
        <w:p w:rsidR="00AA4FEE" w:rsidRPr="006B725A" w:rsidRDefault="00AA4FEE" w:rsidP="00EA1673">
          <w:pPr>
            <w:pStyle w:val="Heading6"/>
            <w:ind w:left="599"/>
            <w:rPr>
              <w:rFonts w:cs="Arial"/>
              <w:color w:val="0000FF"/>
              <w:sz w:val="16"/>
              <w:szCs w:val="16"/>
            </w:rPr>
          </w:pPr>
          <w:r w:rsidRPr="006B725A">
            <w:rPr>
              <w:rFonts w:cs="Arial"/>
              <w:color w:val="0000FF"/>
              <w:sz w:val="16"/>
              <w:szCs w:val="16"/>
            </w:rPr>
            <w:t>BOARD OF EDUCATION</w:t>
          </w:r>
        </w:p>
        <w:p w:rsidR="00361FEF" w:rsidRDefault="00361FEF" w:rsidP="00EA1673">
          <w:pPr>
            <w:pStyle w:val="Heading7"/>
            <w:ind w:left="810" w:hanging="180"/>
            <w:rPr>
              <w:rFonts w:cs="Arial"/>
              <w:color w:val="0000FF"/>
              <w:sz w:val="16"/>
              <w:szCs w:val="16"/>
            </w:rPr>
          </w:pPr>
        </w:p>
        <w:p w:rsidR="00AA4FEE" w:rsidRPr="00392CE9" w:rsidRDefault="004476C0" w:rsidP="00EA1673">
          <w:pPr>
            <w:pStyle w:val="Heading7"/>
            <w:ind w:left="810" w:hanging="180"/>
            <w:rPr>
              <w:rFonts w:cs="Arial"/>
              <w:color w:val="0000FF"/>
              <w:sz w:val="16"/>
              <w:szCs w:val="16"/>
            </w:rPr>
          </w:pPr>
          <w:r>
            <w:rPr>
              <w:rFonts w:cs="Arial"/>
              <w:color w:val="0000FF"/>
              <w:sz w:val="16"/>
              <w:szCs w:val="16"/>
            </w:rPr>
            <w:t>Warren Grable</w:t>
          </w:r>
          <w:r w:rsidR="00AA4FEE" w:rsidRPr="00392CE9">
            <w:rPr>
              <w:rFonts w:cs="Arial"/>
              <w:color w:val="0000FF"/>
              <w:sz w:val="16"/>
              <w:szCs w:val="16"/>
            </w:rPr>
            <w:t>, President</w:t>
          </w:r>
        </w:p>
        <w:p w:rsidR="00AA4FEE" w:rsidRPr="00392CE9" w:rsidRDefault="004476C0" w:rsidP="00EA1673">
          <w:pPr>
            <w:pStyle w:val="BodyTextIndent"/>
            <w:ind w:left="810" w:hanging="180"/>
            <w:rPr>
              <w:sz w:val="16"/>
              <w:szCs w:val="16"/>
            </w:rPr>
          </w:pPr>
          <w:r>
            <w:rPr>
              <w:sz w:val="16"/>
              <w:szCs w:val="16"/>
            </w:rPr>
            <w:t>Nikia Weber</w:t>
          </w:r>
          <w:r w:rsidR="00AA4FEE" w:rsidRPr="00392CE9">
            <w:rPr>
              <w:sz w:val="16"/>
              <w:szCs w:val="16"/>
            </w:rPr>
            <w:t>, Vice President</w:t>
          </w:r>
        </w:p>
        <w:p w:rsidR="00AA4FEE" w:rsidRDefault="00AA4FEE" w:rsidP="00EA1673">
          <w:pPr>
            <w:ind w:left="810" w:hanging="180"/>
            <w:rPr>
              <w:rFonts w:cs="Arial"/>
              <w:b/>
              <w:bCs/>
              <w:i/>
              <w:iCs/>
              <w:color w:val="0000FF"/>
              <w:sz w:val="16"/>
              <w:szCs w:val="16"/>
            </w:rPr>
          </w:pPr>
          <w:r>
            <w:rPr>
              <w:rFonts w:cs="Arial"/>
              <w:b/>
              <w:bCs/>
              <w:i/>
              <w:iCs/>
              <w:color w:val="0000FF"/>
              <w:sz w:val="16"/>
              <w:szCs w:val="16"/>
            </w:rPr>
            <w:t>Hugh Kinsey, Member</w:t>
          </w:r>
        </w:p>
        <w:p w:rsidR="00AA4FEE" w:rsidRDefault="00AA4FEE" w:rsidP="00EA1673">
          <w:pPr>
            <w:ind w:left="810" w:hanging="180"/>
            <w:rPr>
              <w:rFonts w:cs="Arial"/>
              <w:b/>
              <w:bCs/>
              <w:i/>
              <w:iCs/>
              <w:color w:val="0000FF"/>
              <w:sz w:val="16"/>
              <w:szCs w:val="16"/>
            </w:rPr>
          </w:pPr>
          <w:r>
            <w:rPr>
              <w:rFonts w:cs="Arial"/>
              <w:b/>
              <w:bCs/>
              <w:i/>
              <w:iCs/>
              <w:color w:val="0000FF"/>
              <w:sz w:val="16"/>
              <w:szCs w:val="16"/>
            </w:rPr>
            <w:t>Jennifer Luedke, Member</w:t>
          </w:r>
        </w:p>
        <w:p w:rsidR="0092320D" w:rsidRDefault="0092320D" w:rsidP="00EA1673">
          <w:pPr>
            <w:ind w:left="810" w:hanging="180"/>
            <w:rPr>
              <w:rFonts w:cs="Arial"/>
              <w:b/>
              <w:bCs/>
              <w:i/>
              <w:iCs/>
              <w:color w:val="0000FF"/>
              <w:sz w:val="16"/>
              <w:szCs w:val="16"/>
            </w:rPr>
          </w:pPr>
          <w:r>
            <w:rPr>
              <w:rFonts w:cs="Arial"/>
              <w:b/>
              <w:bCs/>
              <w:i/>
              <w:iCs/>
              <w:color w:val="0000FF"/>
              <w:sz w:val="16"/>
              <w:szCs w:val="16"/>
            </w:rPr>
            <w:t>Nick Popple, Member</w:t>
          </w:r>
        </w:p>
        <w:p w:rsidR="00AA4FEE" w:rsidRPr="00392CE9" w:rsidRDefault="00AA4FEE" w:rsidP="00EA1673">
          <w:pPr>
            <w:ind w:left="810" w:hanging="180"/>
            <w:rPr>
              <w:rFonts w:cs="Arial"/>
              <w:b/>
              <w:bCs/>
              <w:i/>
              <w:iCs/>
              <w:color w:val="0000FF"/>
              <w:sz w:val="16"/>
              <w:szCs w:val="16"/>
            </w:rPr>
          </w:pPr>
          <w:r w:rsidRPr="00392CE9">
            <w:rPr>
              <w:rFonts w:cs="Arial"/>
              <w:b/>
              <w:bCs/>
              <w:i/>
              <w:iCs/>
              <w:color w:val="0000FF"/>
              <w:sz w:val="16"/>
              <w:szCs w:val="16"/>
            </w:rPr>
            <w:t>Sherman Smith, Member</w:t>
          </w:r>
        </w:p>
        <w:p w:rsidR="00AA4FEE" w:rsidRDefault="00AA4FEE" w:rsidP="00EA1673">
          <w:pPr>
            <w:ind w:left="810" w:hanging="180"/>
            <w:rPr>
              <w:b/>
              <w:bCs/>
              <w:i/>
              <w:iCs/>
              <w:color w:val="0000FF"/>
              <w:sz w:val="16"/>
              <w:szCs w:val="16"/>
            </w:rPr>
          </w:pPr>
          <w:r w:rsidRPr="00392CE9">
            <w:rPr>
              <w:b/>
              <w:bCs/>
              <w:i/>
              <w:iCs/>
              <w:color w:val="0000FF"/>
              <w:sz w:val="16"/>
              <w:szCs w:val="16"/>
            </w:rPr>
            <w:t>Duane Weishaar, Member</w:t>
          </w:r>
        </w:p>
        <w:p w:rsidR="00AA4FEE" w:rsidRDefault="00AA4FEE" w:rsidP="00613CAB">
          <w:pPr>
            <w:ind w:left="810" w:hanging="180"/>
            <w:rPr>
              <w:b/>
              <w:bCs/>
              <w:i/>
              <w:iCs/>
              <w:color w:val="0000FF"/>
              <w:sz w:val="16"/>
              <w:szCs w:val="16"/>
            </w:rPr>
          </w:pPr>
        </w:p>
        <w:p w:rsidR="00613CAB" w:rsidRPr="006B725A" w:rsidRDefault="00613CAB" w:rsidP="00613CAB">
          <w:pPr>
            <w:ind w:left="810" w:hanging="180"/>
            <w:rPr>
              <w:b/>
              <w:bCs/>
              <w:i/>
              <w:iCs/>
              <w:color w:val="0000FF"/>
              <w:sz w:val="16"/>
              <w:szCs w:val="16"/>
            </w:rPr>
          </w:pPr>
        </w:p>
      </w:tc>
    </w:tr>
  </w:tbl>
  <w:p w:rsidR="00AA4FEE" w:rsidRDefault="00AA4F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96766"/>
    <w:multiLevelType w:val="hybridMultilevel"/>
    <w:tmpl w:val="C208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BA146C"/>
    <w:multiLevelType w:val="hybridMultilevel"/>
    <w:tmpl w:val="217881EC"/>
    <w:lvl w:ilvl="0" w:tplc="B158FFF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44E714C"/>
    <w:multiLevelType w:val="hybridMultilevel"/>
    <w:tmpl w:val="071C2A52"/>
    <w:lvl w:ilvl="0" w:tplc="C7B86D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8615423"/>
    <w:multiLevelType w:val="hybridMultilevel"/>
    <w:tmpl w:val="2FA071BA"/>
    <w:lvl w:ilvl="0" w:tplc="B504F7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F1017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323"/>
    <w:rsid w:val="0000475F"/>
    <w:rsid w:val="000071F1"/>
    <w:rsid w:val="00013EE3"/>
    <w:rsid w:val="00031CD7"/>
    <w:rsid w:val="00042EFE"/>
    <w:rsid w:val="00060DFD"/>
    <w:rsid w:val="000618A2"/>
    <w:rsid w:val="000676EE"/>
    <w:rsid w:val="00077591"/>
    <w:rsid w:val="0009697A"/>
    <w:rsid w:val="000D0EB0"/>
    <w:rsid w:val="000D2E57"/>
    <w:rsid w:val="000F451D"/>
    <w:rsid w:val="0010142D"/>
    <w:rsid w:val="001574BF"/>
    <w:rsid w:val="00160B63"/>
    <w:rsid w:val="001749B5"/>
    <w:rsid w:val="001B3CA7"/>
    <w:rsid w:val="001C65FD"/>
    <w:rsid w:val="001D07F5"/>
    <w:rsid w:val="00224B52"/>
    <w:rsid w:val="00230FF7"/>
    <w:rsid w:val="00256BF8"/>
    <w:rsid w:val="00262884"/>
    <w:rsid w:val="00290627"/>
    <w:rsid w:val="002F7EA2"/>
    <w:rsid w:val="00325CBD"/>
    <w:rsid w:val="00334BF3"/>
    <w:rsid w:val="003524A4"/>
    <w:rsid w:val="003524DB"/>
    <w:rsid w:val="00361FEF"/>
    <w:rsid w:val="00380A55"/>
    <w:rsid w:val="00392CE9"/>
    <w:rsid w:val="003A298C"/>
    <w:rsid w:val="003F3509"/>
    <w:rsid w:val="003F3D4A"/>
    <w:rsid w:val="003F3FDB"/>
    <w:rsid w:val="003F5215"/>
    <w:rsid w:val="00411A90"/>
    <w:rsid w:val="00431483"/>
    <w:rsid w:val="004476C0"/>
    <w:rsid w:val="00464EDE"/>
    <w:rsid w:val="0047206E"/>
    <w:rsid w:val="00485D9F"/>
    <w:rsid w:val="00493010"/>
    <w:rsid w:val="004C21A9"/>
    <w:rsid w:val="005008EB"/>
    <w:rsid w:val="005138E7"/>
    <w:rsid w:val="0054634A"/>
    <w:rsid w:val="0055036B"/>
    <w:rsid w:val="005639B6"/>
    <w:rsid w:val="0058397D"/>
    <w:rsid w:val="00594095"/>
    <w:rsid w:val="005C38B7"/>
    <w:rsid w:val="005C7D82"/>
    <w:rsid w:val="005D377A"/>
    <w:rsid w:val="005E194D"/>
    <w:rsid w:val="005F2CAF"/>
    <w:rsid w:val="00613CAB"/>
    <w:rsid w:val="006174ED"/>
    <w:rsid w:val="00633355"/>
    <w:rsid w:val="00646D1F"/>
    <w:rsid w:val="00655CEF"/>
    <w:rsid w:val="00663E12"/>
    <w:rsid w:val="006726A3"/>
    <w:rsid w:val="00673EA0"/>
    <w:rsid w:val="006829BE"/>
    <w:rsid w:val="00694828"/>
    <w:rsid w:val="006A3C6B"/>
    <w:rsid w:val="006B28DC"/>
    <w:rsid w:val="006B725A"/>
    <w:rsid w:val="006C36B5"/>
    <w:rsid w:val="006C4C46"/>
    <w:rsid w:val="006F3905"/>
    <w:rsid w:val="007037B1"/>
    <w:rsid w:val="00710BCB"/>
    <w:rsid w:val="0072280B"/>
    <w:rsid w:val="00745E8B"/>
    <w:rsid w:val="00750323"/>
    <w:rsid w:val="00757707"/>
    <w:rsid w:val="0076067F"/>
    <w:rsid w:val="007666C5"/>
    <w:rsid w:val="007A0C41"/>
    <w:rsid w:val="007A773A"/>
    <w:rsid w:val="007B445C"/>
    <w:rsid w:val="007D1139"/>
    <w:rsid w:val="007D55C3"/>
    <w:rsid w:val="007E5A77"/>
    <w:rsid w:val="00803B9C"/>
    <w:rsid w:val="00804DC3"/>
    <w:rsid w:val="00830FD9"/>
    <w:rsid w:val="00856721"/>
    <w:rsid w:val="00885AAD"/>
    <w:rsid w:val="008917DB"/>
    <w:rsid w:val="009023B5"/>
    <w:rsid w:val="00920CFF"/>
    <w:rsid w:val="0092320D"/>
    <w:rsid w:val="00947BD2"/>
    <w:rsid w:val="00975643"/>
    <w:rsid w:val="009B52BC"/>
    <w:rsid w:val="009C3911"/>
    <w:rsid w:val="009D2E1D"/>
    <w:rsid w:val="009D53FD"/>
    <w:rsid w:val="009E4135"/>
    <w:rsid w:val="009F42F5"/>
    <w:rsid w:val="00A40F0B"/>
    <w:rsid w:val="00A56715"/>
    <w:rsid w:val="00A71809"/>
    <w:rsid w:val="00A742AD"/>
    <w:rsid w:val="00A822EC"/>
    <w:rsid w:val="00AA4FEE"/>
    <w:rsid w:val="00AD2AAE"/>
    <w:rsid w:val="00AE5396"/>
    <w:rsid w:val="00B31F05"/>
    <w:rsid w:val="00B37306"/>
    <w:rsid w:val="00B56626"/>
    <w:rsid w:val="00B6257A"/>
    <w:rsid w:val="00B70CD3"/>
    <w:rsid w:val="00BA2DE2"/>
    <w:rsid w:val="00BC51B0"/>
    <w:rsid w:val="00BD1B6B"/>
    <w:rsid w:val="00BE1BED"/>
    <w:rsid w:val="00BF52EF"/>
    <w:rsid w:val="00C06DFE"/>
    <w:rsid w:val="00C10340"/>
    <w:rsid w:val="00C406C9"/>
    <w:rsid w:val="00C6441A"/>
    <w:rsid w:val="00C6694A"/>
    <w:rsid w:val="00C80F21"/>
    <w:rsid w:val="00C84E39"/>
    <w:rsid w:val="00CB2D2B"/>
    <w:rsid w:val="00CB45A1"/>
    <w:rsid w:val="00D17846"/>
    <w:rsid w:val="00D463D3"/>
    <w:rsid w:val="00D64A19"/>
    <w:rsid w:val="00D8186E"/>
    <w:rsid w:val="00D82857"/>
    <w:rsid w:val="00DA0FF1"/>
    <w:rsid w:val="00DA11A3"/>
    <w:rsid w:val="00DB6F47"/>
    <w:rsid w:val="00DC0257"/>
    <w:rsid w:val="00DD7536"/>
    <w:rsid w:val="00DE7708"/>
    <w:rsid w:val="00DF21CB"/>
    <w:rsid w:val="00E229BE"/>
    <w:rsid w:val="00E71857"/>
    <w:rsid w:val="00EA1673"/>
    <w:rsid w:val="00EC116E"/>
    <w:rsid w:val="00EC5671"/>
    <w:rsid w:val="00EC73F4"/>
    <w:rsid w:val="00ED0F4B"/>
    <w:rsid w:val="00F270E1"/>
    <w:rsid w:val="00F4442F"/>
    <w:rsid w:val="00F5415C"/>
    <w:rsid w:val="00F56497"/>
    <w:rsid w:val="00F57084"/>
    <w:rsid w:val="00F6467D"/>
    <w:rsid w:val="00FA05F1"/>
    <w:rsid w:val="00FA19AE"/>
    <w:rsid w:val="00FA6246"/>
    <w:rsid w:val="00FC1700"/>
    <w:rsid w:val="00FD2571"/>
    <w:rsid w:val="00FE2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2529"/>
    <o:shapelayout v:ext="edit">
      <o:idmap v:ext="edit" data="1"/>
    </o:shapelayout>
  </w:shapeDefaults>
  <w:decimalSymbol w:val="."/>
  <w:listSeparator w:val=","/>
  <w15:chartTrackingRefBased/>
  <w15:docId w15:val="{539B6E29-2FF1-4C4E-AF8C-F18E07FF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010"/>
    <w:rPr>
      <w:sz w:val="24"/>
      <w:szCs w:val="24"/>
    </w:rPr>
  </w:style>
  <w:style w:type="paragraph" w:styleId="Heading1">
    <w:name w:val="heading 1"/>
    <w:basedOn w:val="Normal"/>
    <w:next w:val="Normal"/>
    <w:qFormat/>
    <w:pPr>
      <w:keepNext/>
      <w:ind w:left="-900"/>
      <w:outlineLvl w:val="0"/>
    </w:pPr>
    <w:rPr>
      <w:b/>
      <w:bCs/>
      <w:i/>
      <w:iCs/>
    </w:rPr>
  </w:style>
  <w:style w:type="paragraph" w:styleId="Heading2">
    <w:name w:val="heading 2"/>
    <w:basedOn w:val="Normal"/>
    <w:next w:val="Normal"/>
    <w:qFormat/>
    <w:pPr>
      <w:keepNext/>
      <w:spacing w:before="40"/>
      <w:outlineLvl w:val="1"/>
    </w:pPr>
    <w:rPr>
      <w:b/>
      <w:bCs/>
      <w:i/>
      <w:iCs/>
      <w:sz w:val="14"/>
    </w:rPr>
  </w:style>
  <w:style w:type="paragraph" w:styleId="Heading3">
    <w:name w:val="heading 3"/>
    <w:basedOn w:val="Normal"/>
    <w:next w:val="Normal"/>
    <w:qFormat/>
    <w:pPr>
      <w:keepNext/>
      <w:spacing w:before="40"/>
      <w:ind w:left="180" w:hanging="180"/>
      <w:outlineLvl w:val="2"/>
    </w:pPr>
    <w:rPr>
      <w:b/>
      <w:bCs/>
      <w:i/>
      <w:iCs/>
      <w:sz w:val="14"/>
    </w:rPr>
  </w:style>
  <w:style w:type="paragraph" w:styleId="Heading4">
    <w:name w:val="heading 4"/>
    <w:basedOn w:val="Normal"/>
    <w:next w:val="Normal"/>
    <w:qFormat/>
    <w:pPr>
      <w:keepNext/>
      <w:jc w:val="center"/>
      <w:outlineLvl w:val="3"/>
    </w:pPr>
    <w:rPr>
      <w:b/>
      <w:bCs/>
      <w:sz w:val="3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spacing w:before="40"/>
      <w:ind w:left="432"/>
      <w:outlineLvl w:val="5"/>
    </w:pPr>
    <w:rPr>
      <w:b/>
      <w:bCs/>
      <w:i/>
      <w:iCs/>
      <w:sz w:val="14"/>
    </w:rPr>
  </w:style>
  <w:style w:type="paragraph" w:styleId="Heading7">
    <w:name w:val="heading 7"/>
    <w:basedOn w:val="Normal"/>
    <w:next w:val="Normal"/>
    <w:qFormat/>
    <w:pPr>
      <w:keepNext/>
      <w:ind w:left="792"/>
      <w:outlineLvl w:val="6"/>
    </w:pPr>
    <w:rPr>
      <w:b/>
      <w:bCs/>
      <w:i/>
      <w:iCs/>
      <w:sz w:val="14"/>
    </w:rPr>
  </w:style>
  <w:style w:type="paragraph" w:styleId="Heading8">
    <w:name w:val="heading 8"/>
    <w:basedOn w:val="Normal"/>
    <w:next w:val="Normal"/>
    <w:qFormat/>
    <w:pPr>
      <w:keepNext/>
      <w:jc w:val="center"/>
      <w:outlineLvl w:val="7"/>
    </w:pPr>
    <w:rPr>
      <w:b/>
      <w:bCs/>
      <w:sz w:val="20"/>
    </w:rPr>
  </w:style>
  <w:style w:type="paragraph" w:styleId="Heading9">
    <w:name w:val="heading 9"/>
    <w:basedOn w:val="Normal"/>
    <w:next w:val="Normal"/>
    <w:qFormat/>
    <w:pPr>
      <w:keepNext/>
      <w:ind w:left="792"/>
      <w:outlineLvl w:val="8"/>
    </w:pPr>
    <w:rPr>
      <w:b/>
      <w:bCs/>
      <w:i/>
      <w:iCs/>
      <w:color w:val="0000FF"/>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92"/>
    </w:pPr>
    <w:rPr>
      <w:b/>
      <w:bCs/>
      <w:i/>
      <w:iCs/>
      <w:color w:val="0000FF"/>
      <w:sz w:val="14"/>
    </w:rPr>
  </w:style>
  <w:style w:type="paragraph" w:customStyle="1" w:styleId="PAParaText">
    <w:name w:val="PA_ParaText"/>
    <w:basedOn w:val="Normal"/>
    <w:rsid w:val="006A3C6B"/>
    <w:pPr>
      <w:spacing w:after="120"/>
      <w:jc w:val="both"/>
    </w:pPr>
    <w:rPr>
      <w:rFonts w:ascii="Arial" w:eastAsia="SimSun" w:hAnsi="Arial"/>
      <w:sz w:val="20"/>
      <w:szCs w:val="20"/>
      <w:lang w:eastAsia="zh-CN"/>
    </w:rPr>
  </w:style>
  <w:style w:type="paragraph" w:styleId="BalloonText">
    <w:name w:val="Balloon Text"/>
    <w:basedOn w:val="Normal"/>
    <w:link w:val="BalloonTextChar"/>
    <w:rsid w:val="00C10340"/>
    <w:rPr>
      <w:rFonts w:ascii="Tahoma" w:hAnsi="Tahoma" w:cs="Tahoma"/>
      <w:sz w:val="16"/>
      <w:szCs w:val="16"/>
    </w:rPr>
  </w:style>
  <w:style w:type="character" w:customStyle="1" w:styleId="BalloonTextChar">
    <w:name w:val="Balloon Text Char"/>
    <w:link w:val="BalloonText"/>
    <w:rsid w:val="00C10340"/>
    <w:rPr>
      <w:rFonts w:ascii="Tahoma" w:hAnsi="Tahoma" w:cs="Tahoma"/>
      <w:sz w:val="16"/>
      <w:szCs w:val="16"/>
    </w:rPr>
  </w:style>
  <w:style w:type="paragraph" w:styleId="ListParagraph">
    <w:name w:val="List Paragraph"/>
    <w:basedOn w:val="Normal"/>
    <w:uiPriority w:val="34"/>
    <w:qFormat/>
    <w:rsid w:val="004930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3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troyus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roy.org\Users\TGS_Emp\Janderson\SyncedFolders\Documents\Troy%20Letterhead%202014-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16397-7402-489B-84CF-D0D7B57FA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Troy Letterhead 2014-2015</Template>
  <TotalTime>5</TotalTime>
  <Pages>3</Pages>
  <Words>678</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Doug Huxman, Superintendent</vt:lpstr>
    </vt:vector>
  </TitlesOfParts>
  <Company>USD 429</Company>
  <LinksUpToDate>false</LinksUpToDate>
  <CharactersWithSpaces>4296</CharactersWithSpaces>
  <SharedDoc>false</SharedDoc>
  <HLinks>
    <vt:vector size="6" baseType="variant">
      <vt:variant>
        <vt:i4>2687092</vt:i4>
      </vt:variant>
      <vt:variant>
        <vt:i4>0</vt:i4>
      </vt:variant>
      <vt:variant>
        <vt:i4>0</vt:i4>
      </vt:variant>
      <vt:variant>
        <vt:i4>5</vt:i4>
      </vt:variant>
      <vt:variant>
        <vt:lpwstr>http://www.troyusd.org/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Doug Huxman, Superintendent</dc:title>
  <dc:subject/>
  <dc:creator>Janel Anderson</dc:creator>
  <cp:keywords/>
  <cp:lastModifiedBy>Anderson, Janel</cp:lastModifiedBy>
  <cp:revision>3</cp:revision>
  <cp:lastPrinted>2015-04-14T18:17:00Z</cp:lastPrinted>
  <dcterms:created xsi:type="dcterms:W3CDTF">2015-04-14T18:16:00Z</dcterms:created>
  <dcterms:modified xsi:type="dcterms:W3CDTF">2015-04-14T18:21:00Z</dcterms:modified>
</cp:coreProperties>
</file>