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rsidTr="00750323">
        <w:trPr>
          <w:trHeight w:val="2518"/>
        </w:trPr>
        <w:tc>
          <w:tcPr>
            <w:tcW w:w="1233" w:type="pct"/>
          </w:tcPr>
          <w:p w:rsidR="00AE5396" w:rsidRPr="006B725A" w:rsidRDefault="00AE5396" w:rsidP="00C6441A">
            <w:pPr>
              <w:spacing w:before="40"/>
              <w:ind w:left="180" w:hanging="180"/>
              <w:rPr>
                <w:b/>
                <w:bCs/>
                <w:i/>
                <w:iCs/>
                <w:color w:val="0000FF"/>
                <w:sz w:val="16"/>
                <w:szCs w:val="16"/>
              </w:rPr>
            </w:pPr>
          </w:p>
        </w:tc>
        <w:tc>
          <w:tcPr>
            <w:tcW w:w="2404" w:type="pct"/>
          </w:tcPr>
          <w:p w:rsidR="00AE5396" w:rsidRPr="006B725A" w:rsidRDefault="00AE5396" w:rsidP="00C6441A">
            <w:pPr>
              <w:jc w:val="center"/>
              <w:rPr>
                <w:b/>
                <w:bCs/>
                <w:i/>
                <w:iCs/>
                <w:color w:val="0000FF"/>
                <w:sz w:val="16"/>
                <w:szCs w:val="16"/>
              </w:rPr>
            </w:pPr>
          </w:p>
        </w:tc>
        <w:tc>
          <w:tcPr>
            <w:tcW w:w="1363" w:type="pct"/>
          </w:tcPr>
          <w:p w:rsidR="00750323" w:rsidRDefault="00750323" w:rsidP="00C6441A">
            <w:pPr>
              <w:ind w:left="612" w:hanging="180"/>
              <w:rPr>
                <w:b/>
                <w:bCs/>
                <w:i/>
                <w:iCs/>
                <w:color w:val="0000FF"/>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Pr="00750323" w:rsidRDefault="00750323" w:rsidP="00750323">
            <w:pPr>
              <w:rPr>
                <w:sz w:val="16"/>
                <w:szCs w:val="16"/>
              </w:rPr>
            </w:pPr>
          </w:p>
          <w:p w:rsidR="00750323" w:rsidRDefault="00750323" w:rsidP="00750323">
            <w:pPr>
              <w:rPr>
                <w:sz w:val="16"/>
                <w:szCs w:val="16"/>
              </w:rPr>
            </w:pPr>
          </w:p>
          <w:p w:rsidR="00750323" w:rsidRDefault="00750323" w:rsidP="00750323">
            <w:pPr>
              <w:rPr>
                <w:sz w:val="16"/>
                <w:szCs w:val="16"/>
              </w:rPr>
            </w:pPr>
          </w:p>
          <w:p w:rsidR="00262884" w:rsidRPr="007D55C3" w:rsidRDefault="00262884" w:rsidP="007D55C3">
            <w:pPr>
              <w:rPr>
                <w:sz w:val="16"/>
                <w:szCs w:val="16"/>
              </w:rPr>
            </w:pPr>
          </w:p>
        </w:tc>
      </w:tr>
      <w:tr w:rsidR="003F3FDB" w:rsidTr="00750323">
        <w:trPr>
          <w:trHeight w:val="207"/>
        </w:trPr>
        <w:tc>
          <w:tcPr>
            <w:tcW w:w="1233" w:type="pct"/>
          </w:tcPr>
          <w:p w:rsidR="003F3FDB" w:rsidRDefault="003F3FDB" w:rsidP="003F3FDB">
            <w:pPr>
              <w:pStyle w:val="Heading2"/>
            </w:pPr>
          </w:p>
        </w:tc>
        <w:tc>
          <w:tcPr>
            <w:tcW w:w="2404" w:type="pct"/>
          </w:tcPr>
          <w:p w:rsidR="003F3FDB" w:rsidRPr="006B725A" w:rsidRDefault="003F3FDB" w:rsidP="00C6441A">
            <w:pPr>
              <w:jc w:val="center"/>
              <w:rPr>
                <w:color w:val="0000FF"/>
                <w:sz w:val="16"/>
                <w:szCs w:val="16"/>
              </w:rPr>
            </w:pPr>
          </w:p>
        </w:tc>
        <w:tc>
          <w:tcPr>
            <w:tcW w:w="1363" w:type="pct"/>
          </w:tcPr>
          <w:p w:rsidR="00DE7708" w:rsidRPr="00DE7708" w:rsidRDefault="00DE7708" w:rsidP="00DE7708"/>
        </w:tc>
      </w:tr>
    </w:tbl>
    <w:p w:rsidR="00493010" w:rsidRDefault="00493010" w:rsidP="00493010">
      <w:r>
        <w:t>Minutes of the Board of Education</w:t>
      </w:r>
      <w:r w:rsidR="007A0C41">
        <w:t xml:space="preserve"> Meeting held Monday, November 10</w:t>
      </w:r>
      <w:r>
        <w:t>, 2014.</w:t>
      </w:r>
    </w:p>
    <w:p w:rsidR="00493010" w:rsidRDefault="00493010" w:rsidP="00493010"/>
    <w:p w:rsidR="00493010" w:rsidRDefault="00493010" w:rsidP="00493010">
      <w:r>
        <w:t>Present:</w:t>
      </w:r>
      <w:r w:rsidRPr="009B2A95">
        <w:t xml:space="preserve"> </w:t>
      </w:r>
    </w:p>
    <w:p w:rsidR="00493010" w:rsidRDefault="00493010" w:rsidP="00493010">
      <w:pPr>
        <w:ind w:firstLine="720"/>
      </w:pPr>
      <w:r>
        <w:t>Warren Grable</w:t>
      </w:r>
      <w:r>
        <w:tab/>
      </w:r>
      <w:r>
        <w:tab/>
      </w:r>
      <w:r>
        <w:tab/>
        <w:t>Brian Harris</w:t>
      </w:r>
    </w:p>
    <w:p w:rsidR="00493010" w:rsidRDefault="00493010" w:rsidP="00493010">
      <w:r>
        <w:tab/>
        <w:t>Nikia Weber</w:t>
      </w:r>
      <w:r>
        <w:tab/>
      </w:r>
      <w:r>
        <w:tab/>
      </w:r>
      <w:r>
        <w:tab/>
        <w:t>Janel Anderson</w:t>
      </w:r>
    </w:p>
    <w:p w:rsidR="00493010" w:rsidRDefault="007A0C41" w:rsidP="00493010">
      <w:r>
        <w:tab/>
        <w:t>Sherman Smith</w:t>
      </w:r>
      <w:r w:rsidR="00493010">
        <w:tab/>
      </w:r>
      <w:r w:rsidR="00493010">
        <w:tab/>
        <w:t>Jared Wigger</w:t>
      </w:r>
    </w:p>
    <w:p w:rsidR="00493010" w:rsidRDefault="00493010" w:rsidP="00493010">
      <w:r>
        <w:tab/>
        <w:t>Jennifer Luedke</w:t>
      </w:r>
    </w:p>
    <w:p w:rsidR="00493010" w:rsidRDefault="00493010" w:rsidP="00493010">
      <w:r>
        <w:tab/>
        <w:t>Duane Weishaar</w:t>
      </w:r>
      <w:r>
        <w:tab/>
      </w:r>
      <w:r>
        <w:tab/>
      </w:r>
      <w:r>
        <w:tab/>
      </w:r>
    </w:p>
    <w:p w:rsidR="00493010" w:rsidRDefault="00493010" w:rsidP="00493010">
      <w:r>
        <w:tab/>
      </w:r>
    </w:p>
    <w:p w:rsidR="00493010" w:rsidRDefault="00493010" w:rsidP="00493010">
      <w:r>
        <w:t>The meeting was called to order at 6:00 p.m. by President Warren Grable.</w:t>
      </w:r>
    </w:p>
    <w:p w:rsidR="00493010" w:rsidRDefault="00493010" w:rsidP="00493010"/>
    <w:p w:rsidR="00493010" w:rsidRDefault="00493010" w:rsidP="00493010">
      <w:r>
        <w:t>AGENDA</w:t>
      </w:r>
    </w:p>
    <w:p w:rsidR="00493010" w:rsidRDefault="00920CFF" w:rsidP="00493010">
      <w:r>
        <w:t>It was moved by Smith</w:t>
      </w:r>
      <w:r w:rsidR="00493010">
        <w:t xml:space="preserve"> and seconded by We</w:t>
      </w:r>
      <w:r>
        <w:t>ishaar</w:t>
      </w:r>
      <w:r w:rsidR="00493010">
        <w:t xml:space="preserve"> to approve the agenda as </w:t>
      </w:r>
      <w:r>
        <w:t>amended with addition of Business Item e:  THS Boiler Feed Tank Replacement</w:t>
      </w:r>
      <w:r w:rsidR="00493010">
        <w:t>.  Motion Carried.</w:t>
      </w:r>
    </w:p>
    <w:p w:rsidR="00493010" w:rsidRDefault="00493010" w:rsidP="00493010"/>
    <w:p w:rsidR="00493010" w:rsidRDefault="00493010" w:rsidP="00493010">
      <w:r>
        <w:t>MOMENT OF SILENCE</w:t>
      </w:r>
    </w:p>
    <w:p w:rsidR="00493010" w:rsidRDefault="00493010" w:rsidP="00493010">
      <w:r w:rsidRPr="00EE728C">
        <w:t>The Board of Education took a moment of silence to reflect on all the servicemen home and abroad s</w:t>
      </w:r>
      <w:r w:rsidR="00920CFF">
        <w:t>erving our country at this time.</w:t>
      </w:r>
    </w:p>
    <w:p w:rsidR="00493010" w:rsidRDefault="00493010" w:rsidP="00493010"/>
    <w:p w:rsidR="00493010" w:rsidRDefault="00493010" w:rsidP="00493010">
      <w:r>
        <w:t>VOUCHERS AND BILLS</w:t>
      </w:r>
    </w:p>
    <w:p w:rsidR="00493010" w:rsidRDefault="00493010" w:rsidP="00493010">
      <w:r>
        <w:t xml:space="preserve">It was moved by </w:t>
      </w:r>
      <w:r w:rsidR="00920CFF">
        <w:t>Weber</w:t>
      </w:r>
      <w:r>
        <w:t xml:space="preserve"> and seconded </w:t>
      </w:r>
      <w:r w:rsidR="00920CFF">
        <w:t>Smith</w:t>
      </w:r>
      <w:r>
        <w:t xml:space="preserve"> to approve the vouchers and bills as presented.  Motion Carried.</w:t>
      </w:r>
    </w:p>
    <w:p w:rsidR="00493010" w:rsidRDefault="00493010" w:rsidP="00493010"/>
    <w:p w:rsidR="00493010" w:rsidRDefault="00493010" w:rsidP="00493010">
      <w:r>
        <w:t>CONSENT AGENDA</w:t>
      </w:r>
    </w:p>
    <w:p w:rsidR="00493010" w:rsidRDefault="00493010" w:rsidP="00493010">
      <w:r>
        <w:t xml:space="preserve">It was moved by </w:t>
      </w:r>
      <w:r w:rsidR="00920CFF">
        <w:t>Smith</w:t>
      </w:r>
      <w:r>
        <w:t xml:space="preserve"> and seconded by </w:t>
      </w:r>
      <w:r w:rsidR="00920CFF">
        <w:t xml:space="preserve">Weishaar </w:t>
      </w:r>
      <w:r>
        <w:t>to approve the following consent agenda items.  Motion Carried.</w:t>
      </w:r>
    </w:p>
    <w:p w:rsidR="00493010" w:rsidRDefault="00F4442F" w:rsidP="00493010">
      <w:pPr>
        <w:numPr>
          <w:ilvl w:val="0"/>
          <w:numId w:val="3"/>
        </w:numPr>
      </w:pPr>
      <w:r>
        <w:t>A</w:t>
      </w:r>
      <w:r w:rsidR="00920CFF">
        <w:t>pproval of the minutes of the October 13</w:t>
      </w:r>
      <w:r w:rsidR="00493010">
        <w:t>, 2014 meeting.</w:t>
      </w:r>
    </w:p>
    <w:p w:rsidR="00493010" w:rsidRDefault="00920CFF" w:rsidP="00AD2D23">
      <w:pPr>
        <w:pStyle w:val="ListParagraph"/>
        <w:numPr>
          <w:ilvl w:val="0"/>
          <w:numId w:val="3"/>
        </w:numPr>
      </w:pPr>
      <w:r>
        <w:t>Approval of donation of $250.00 from Farm Account to THS After Prom</w:t>
      </w:r>
    </w:p>
    <w:p w:rsidR="00493010" w:rsidRDefault="00493010" w:rsidP="00493010"/>
    <w:p w:rsidR="00920CFF" w:rsidRDefault="00920CFF" w:rsidP="00493010">
      <w:r>
        <w:t>Mr. David Pottroff gave the Board of Education a report about the National FFA Convention.</w:t>
      </w:r>
    </w:p>
    <w:p w:rsidR="00920CFF" w:rsidRDefault="00920CFF" w:rsidP="00493010"/>
    <w:p w:rsidR="00920CFF" w:rsidRDefault="00920CFF" w:rsidP="00493010">
      <w:r>
        <w:t>APPROVAL OF FY14 AUDIT</w:t>
      </w:r>
    </w:p>
    <w:p w:rsidR="00920CFF" w:rsidRDefault="00920CFF" w:rsidP="00493010">
      <w:r>
        <w:t>It was moved by Weber and seconded by Luedke to approve the FY14 Independent CPA Audit Report as presented.  Motion Carried.</w:t>
      </w:r>
    </w:p>
    <w:p w:rsidR="00920CFF" w:rsidRDefault="00920CFF" w:rsidP="00493010"/>
    <w:p w:rsidR="00920CFF" w:rsidRDefault="00920CFF" w:rsidP="00493010">
      <w:r>
        <w:t xml:space="preserve">FARM HAY GROUND BID CONTRACT </w:t>
      </w:r>
    </w:p>
    <w:p w:rsidR="00920CFF" w:rsidRDefault="00920CFF" w:rsidP="00493010">
      <w:r>
        <w:t xml:space="preserve">It was moved by Weishaar and seconded by Luedke to amend the hay farm ground contract to state that brome hay will not be harvested after August </w:t>
      </w:r>
      <w:proofErr w:type="gramStart"/>
      <w:r>
        <w:t>15</w:t>
      </w:r>
      <w:r w:rsidRPr="00920CFF">
        <w:rPr>
          <w:vertAlign w:val="superscript"/>
        </w:rPr>
        <w:t>th</w:t>
      </w:r>
      <w:r w:rsidR="00A56715">
        <w:rPr>
          <w:vertAlign w:val="superscript"/>
        </w:rPr>
        <w:t xml:space="preserve"> </w:t>
      </w:r>
      <w:r>
        <w:t xml:space="preserve"> </w:t>
      </w:r>
      <w:r w:rsidR="00A56715">
        <w:t>of</w:t>
      </w:r>
      <w:proofErr w:type="gramEnd"/>
      <w:r w:rsidR="00A56715">
        <w:t xml:space="preserve"> </w:t>
      </w:r>
      <w:r>
        <w:t>each calendar year.  Motion Carried.</w:t>
      </w:r>
    </w:p>
    <w:p w:rsidR="00920CFF" w:rsidRDefault="00920CFF" w:rsidP="00493010"/>
    <w:p w:rsidR="00920CFF" w:rsidRDefault="00920CFF" w:rsidP="00493010"/>
    <w:p w:rsidR="00920CFF" w:rsidRDefault="00920CFF" w:rsidP="00493010"/>
    <w:p w:rsidR="00920CFF" w:rsidRDefault="00920CFF" w:rsidP="00493010">
      <w:r>
        <w:lastRenderedPageBreak/>
        <w:t xml:space="preserve">VOCATIONAL EQUIPMENT </w:t>
      </w:r>
    </w:p>
    <w:p w:rsidR="00920CFF" w:rsidRDefault="00920CFF" w:rsidP="00493010">
      <w:r>
        <w:t>It was moved by Smith and seconded by Weber to purchase a mig welder in the amount of $2700.00 from the Farm Account</w:t>
      </w:r>
      <w:r w:rsidR="00A56715">
        <w:t xml:space="preserve"> for use in the vocational agriculture shop</w:t>
      </w:r>
      <w:r>
        <w:t>.  Motion Carried.</w:t>
      </w:r>
    </w:p>
    <w:p w:rsidR="00920CFF" w:rsidRDefault="00920CFF" w:rsidP="00493010"/>
    <w:p w:rsidR="00920CFF" w:rsidRDefault="00920CFF" w:rsidP="00493010">
      <w:r>
        <w:t>APRIL 1</w:t>
      </w:r>
      <w:r w:rsidRPr="00920CFF">
        <w:rPr>
          <w:vertAlign w:val="superscript"/>
        </w:rPr>
        <w:t>ST</w:t>
      </w:r>
      <w:r>
        <w:t xml:space="preserve"> CALENDAR CHANGE</w:t>
      </w:r>
    </w:p>
    <w:p w:rsidR="00920CFF" w:rsidRDefault="00920CFF" w:rsidP="00493010">
      <w:r>
        <w:t>It was moved by Luedke and seconded by Weishaar to approve the calendar change for April 1</w:t>
      </w:r>
      <w:r w:rsidRPr="00920CFF">
        <w:rPr>
          <w:vertAlign w:val="superscript"/>
        </w:rPr>
        <w:t>st</w:t>
      </w:r>
      <w:r>
        <w:t>.  Due to Troy High School hosting the TVL Speech meet on April 1</w:t>
      </w:r>
      <w:r w:rsidRPr="00920CFF">
        <w:rPr>
          <w:vertAlign w:val="superscript"/>
        </w:rPr>
        <w:t>st</w:t>
      </w:r>
      <w:r>
        <w:t xml:space="preserve"> this will need to be changed to a NO SCHOOL date on the calendar.  Teachers will be required to work on April 1</w:t>
      </w:r>
      <w:r w:rsidRPr="00920CFF">
        <w:rPr>
          <w:vertAlign w:val="superscript"/>
        </w:rPr>
        <w:t>st</w:t>
      </w:r>
      <w:r>
        <w:t>.  Motion Carried.</w:t>
      </w:r>
    </w:p>
    <w:p w:rsidR="00920CFF" w:rsidRDefault="00920CFF" w:rsidP="00493010"/>
    <w:p w:rsidR="00920CFF" w:rsidRDefault="00CB45A1" w:rsidP="00493010">
      <w:r>
        <w:t>THS FEED TANK REPLACEMENT</w:t>
      </w:r>
    </w:p>
    <w:p w:rsidR="00CB45A1" w:rsidRDefault="00CB45A1" w:rsidP="00493010">
      <w:r>
        <w:t>It was moved by Weishaar and seconded by Weber to replace the feed tank on the Troy High School boiler at a cost of $9600.00 from American Boiler.  Motion Carried.</w:t>
      </w:r>
    </w:p>
    <w:p w:rsidR="00CB45A1" w:rsidRDefault="00CB45A1" w:rsidP="00493010"/>
    <w:p w:rsidR="00493010" w:rsidRDefault="00493010" w:rsidP="00493010">
      <w:r>
        <w:t xml:space="preserve">Mr. Harris updated the Board of </w:t>
      </w:r>
      <w:r w:rsidR="00CB45A1">
        <w:t xml:space="preserve">Education on the new accreditation system.  Mr. Harris gave the Board a handout explaining the rubric system the state is considering using.  The Driver Education </w:t>
      </w:r>
      <w:r w:rsidR="00A56715">
        <w:t>School</w:t>
      </w:r>
      <w:r w:rsidR="00CB45A1">
        <w:t xml:space="preserve"> in Atchison is closing.  Mr. Harris will be looking into alternatives for Driver Education for the summer of 2015.  Parent/Teacher Conference numbers were given to the Board of Education.  Exchange Bank will take over paying for the textcaster service for USD 429 Troy.  </w:t>
      </w:r>
    </w:p>
    <w:p w:rsidR="00CB45A1" w:rsidRDefault="00CB45A1" w:rsidP="00493010"/>
    <w:p w:rsidR="00493010" w:rsidRDefault="00CB45A1" w:rsidP="00493010">
      <w:r>
        <w:t xml:space="preserve">Mr. Wigger updated the Board of Education on the Boston Brass performance. The seating chart and ticketing system is now ready.  TMS boys and girls basketball numbers were given to the Board.  Upcoming calendar events were also discussed.  </w:t>
      </w:r>
    </w:p>
    <w:p w:rsidR="00CB45A1" w:rsidRDefault="00CB45A1" w:rsidP="00493010"/>
    <w:p w:rsidR="00CB45A1" w:rsidRDefault="00CB45A1" w:rsidP="00493010">
      <w:r>
        <w:t>Mr. Smith gave a DCEC report.</w:t>
      </w:r>
    </w:p>
    <w:p w:rsidR="00CB45A1" w:rsidRDefault="00CB45A1" w:rsidP="00493010"/>
    <w:p w:rsidR="00493010" w:rsidRDefault="00CB45A1" w:rsidP="00493010">
      <w:r>
        <w:t>E</w:t>
      </w:r>
      <w:r w:rsidR="00493010">
        <w:t>XECUTIVE SESSION</w:t>
      </w:r>
    </w:p>
    <w:p w:rsidR="00CB45A1" w:rsidRDefault="00CB45A1" w:rsidP="00493010">
      <w:r>
        <w:t xml:space="preserve">It was moved by Weishaar and seconded by Weber to go into executive session for a period of 10 minutes to discuss negotiations in order to protect the public interest in negotiating a fair and equitable contract.  </w:t>
      </w:r>
    </w:p>
    <w:p w:rsidR="00CB45A1" w:rsidRDefault="00CB45A1" w:rsidP="00493010"/>
    <w:p w:rsidR="00CB45A1" w:rsidRDefault="00CB45A1" w:rsidP="00493010">
      <w:r>
        <w:t>Remaining:  Board, Superintendent, and Clerk</w:t>
      </w:r>
    </w:p>
    <w:p w:rsidR="00CB45A1" w:rsidRDefault="00CB45A1" w:rsidP="00493010"/>
    <w:p w:rsidR="00CB45A1" w:rsidRDefault="00CB45A1" w:rsidP="00493010">
      <w:r>
        <w:t>Returned to regular session at 7:40 p.m.</w:t>
      </w:r>
    </w:p>
    <w:p w:rsidR="00CB45A1" w:rsidRDefault="00CB45A1" w:rsidP="00493010"/>
    <w:p w:rsidR="00CB45A1" w:rsidRDefault="00CB45A1" w:rsidP="00493010">
      <w:r>
        <w:t>EXECUTIVE SESSION</w:t>
      </w:r>
    </w:p>
    <w:p w:rsidR="00CB45A1" w:rsidRDefault="00493010" w:rsidP="00493010">
      <w:r w:rsidRPr="00EE728C">
        <w:t xml:space="preserve">It was moved by </w:t>
      </w:r>
      <w:r w:rsidR="005639B6">
        <w:t>Weishaar</w:t>
      </w:r>
      <w:r>
        <w:t xml:space="preserve"> </w:t>
      </w:r>
      <w:r w:rsidRPr="00EE728C">
        <w:t xml:space="preserve">and seconded by </w:t>
      </w:r>
      <w:r>
        <w:t>We</w:t>
      </w:r>
      <w:r w:rsidR="005639B6">
        <w:t>ber</w:t>
      </w:r>
      <w:bookmarkStart w:id="0" w:name="_GoBack"/>
      <w:bookmarkEnd w:id="0"/>
      <w:r w:rsidRPr="00EE728C">
        <w:t xml:space="preserve"> to go into executive session for a period of </w:t>
      </w:r>
    </w:p>
    <w:p w:rsidR="00493010" w:rsidRDefault="00CB45A1" w:rsidP="00493010">
      <w:r>
        <w:t>2</w:t>
      </w:r>
      <w:r w:rsidR="00A56715">
        <w:t>5</w:t>
      </w:r>
      <w:r w:rsidR="00493010" w:rsidRPr="00EE728C">
        <w:t xml:space="preserve"> minutes to discuss </w:t>
      </w:r>
      <w:r w:rsidR="00493010">
        <w:t xml:space="preserve">student matters </w:t>
      </w:r>
      <w:r w:rsidR="00493010" w:rsidRPr="00EE728C">
        <w:t>in order to protect the privacy interests of the individual(s) to be discussed.  Motion Carried.</w:t>
      </w:r>
    </w:p>
    <w:p w:rsidR="00493010" w:rsidRDefault="00493010" w:rsidP="00493010"/>
    <w:p w:rsidR="00493010" w:rsidRDefault="00493010" w:rsidP="00493010">
      <w:r>
        <w:t>Remaining:   Board</w:t>
      </w:r>
      <w:r w:rsidR="00CB45A1">
        <w:t xml:space="preserve">, </w:t>
      </w:r>
      <w:r>
        <w:t>Superintendent</w:t>
      </w:r>
      <w:r w:rsidR="00CB45A1">
        <w:t>, and Principal</w:t>
      </w:r>
    </w:p>
    <w:p w:rsidR="00CB45A1" w:rsidRDefault="00CB45A1" w:rsidP="00493010"/>
    <w:p w:rsidR="00CB45A1" w:rsidRDefault="00CB45A1" w:rsidP="00493010">
      <w:r>
        <w:t>Mr. Wigger was excused</w:t>
      </w:r>
      <w:r w:rsidR="00A56715">
        <w:t xml:space="preserve"> from the executive session at 8</w:t>
      </w:r>
      <w:r>
        <w:t xml:space="preserve"> p.m.</w:t>
      </w:r>
    </w:p>
    <w:p w:rsidR="00A56715" w:rsidRDefault="00A56715" w:rsidP="00493010"/>
    <w:p w:rsidR="00A56715" w:rsidRDefault="00A56715" w:rsidP="00493010">
      <w:r>
        <w:t>Returned to regular session at 8:10 p.m.</w:t>
      </w:r>
    </w:p>
    <w:p w:rsidR="00493010" w:rsidRDefault="00493010" w:rsidP="00493010"/>
    <w:p w:rsidR="00A56715" w:rsidRDefault="00A56715" w:rsidP="00493010">
      <w:r>
        <w:t>SUPERINTENDENT CONTRACT</w:t>
      </w:r>
    </w:p>
    <w:p w:rsidR="00A56715" w:rsidRDefault="00A56715" w:rsidP="00493010">
      <w:r>
        <w:t>It was moved by Weishaar and seconded by Smith to offer Mr. Brian Harris a contract for the 2015-2016 school year.  Motion Carried.</w:t>
      </w:r>
    </w:p>
    <w:p w:rsidR="00A56715" w:rsidRDefault="00A56715" w:rsidP="00493010"/>
    <w:p w:rsidR="00A56715" w:rsidRDefault="00A56715" w:rsidP="00493010">
      <w:r>
        <w:t>The meeting adjourned at 8:15 p.m.</w:t>
      </w:r>
    </w:p>
    <w:p w:rsidR="00493010" w:rsidRDefault="00493010" w:rsidP="00493010"/>
    <w:p w:rsidR="00493010" w:rsidRDefault="00493010" w:rsidP="00493010"/>
    <w:p w:rsidR="00493010" w:rsidRDefault="00493010" w:rsidP="00493010"/>
    <w:p w:rsidR="00493010" w:rsidRDefault="00493010" w:rsidP="00493010"/>
    <w:p w:rsidR="00493010" w:rsidRDefault="00493010" w:rsidP="00493010">
      <w:r>
        <w:t>_______________________________</w:t>
      </w:r>
    </w:p>
    <w:p w:rsidR="00493010" w:rsidRDefault="00493010" w:rsidP="00493010">
      <w:r>
        <w:t>Janel Anderson, Clerk of the Board</w:t>
      </w:r>
    </w:p>
    <w:p w:rsidR="00493010" w:rsidRDefault="00493010" w:rsidP="00493010"/>
    <w:p w:rsidR="00493010" w:rsidRDefault="00493010" w:rsidP="00493010"/>
    <w:p w:rsidR="00493010" w:rsidRPr="00FE2233" w:rsidRDefault="00493010" w:rsidP="00493010">
      <w:pPr>
        <w:rPr>
          <w:sz w:val="32"/>
          <w:szCs w:val="32"/>
        </w:rPr>
      </w:pPr>
    </w:p>
    <w:p w:rsidR="00FE2233" w:rsidRPr="00FE2233" w:rsidRDefault="00FE2233" w:rsidP="006174ED">
      <w:pPr>
        <w:rPr>
          <w:sz w:val="32"/>
          <w:szCs w:val="32"/>
        </w:rPr>
      </w:pPr>
    </w:p>
    <w:sectPr w:rsidR="00FE2233" w:rsidRPr="00FE2233" w:rsidSect="00361FEF">
      <w:footerReference w:type="default" r:id="rId8"/>
      <w:headerReference w:type="first" r:id="rId9"/>
      <w:footerReference w:type="first" r:id="rId10"/>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23" w:rsidRDefault="00750323">
      <w:r>
        <w:separator/>
      </w:r>
    </w:p>
  </w:endnote>
  <w:endnote w:type="continuationSeparator" w:id="0">
    <w:p w:rsidR="00750323" w:rsidRDefault="0075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911" w:rsidRDefault="009C3911">
    <w:pPr>
      <w:pStyle w:val="Footer"/>
      <w:jc w:val="center"/>
      <w:rPr>
        <w:b/>
        <w:bCs/>
        <w:i/>
        <w:iCs/>
        <w:color w:val="0000FF"/>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FEF" w:rsidRDefault="00361FEF" w:rsidP="00361FEF">
    <w:pPr>
      <w:pStyle w:val="Footer"/>
      <w:jc w:val="center"/>
      <w:rPr>
        <w:b/>
        <w:bCs/>
        <w:i/>
        <w:iCs/>
        <w:color w:val="0000FF"/>
        <w:sz w:val="14"/>
      </w:rPr>
    </w:pPr>
    <w:r>
      <w:rPr>
        <w:b/>
        <w:bCs/>
        <w:i/>
        <w:iCs/>
        <w:color w:val="0000FF"/>
        <w:sz w:val="14"/>
      </w:rPr>
      <w:t>An equal opportunity employment/educational agency</w:t>
    </w:r>
  </w:p>
  <w:p w:rsidR="00361FEF" w:rsidRDefault="00361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23" w:rsidRDefault="00750323">
      <w:r>
        <w:separator/>
      </w:r>
    </w:p>
  </w:footnote>
  <w:footnote w:type="continuationSeparator" w:id="0">
    <w:p w:rsidR="00750323" w:rsidRDefault="0075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rsidTr="00EA1673">
      <w:trPr>
        <w:trHeight w:val="1727"/>
      </w:trPr>
      <w:tc>
        <w:tcPr>
          <w:tcW w:w="1351" w:type="pct"/>
        </w:tcPr>
        <w:p w:rsidR="00AA4FEE" w:rsidRDefault="00AA4FEE" w:rsidP="00EA1673">
          <w:pPr>
            <w:ind w:left="810" w:hanging="72"/>
            <w:rPr>
              <w:rFonts w:cs="Arial"/>
              <w:b/>
              <w:bCs/>
              <w:i/>
              <w:iCs/>
              <w:color w:val="0000FF"/>
              <w:sz w:val="16"/>
              <w:szCs w:val="16"/>
            </w:rPr>
          </w:pP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Brian Harris, Superintendent</w:t>
          </w:r>
        </w:p>
        <w:p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rsidR="00AA4FEE" w:rsidRPr="006B725A" w:rsidRDefault="00AA4FEE" w:rsidP="00361FEF">
          <w:pPr>
            <w:ind w:left="1080" w:right="-198" w:hanging="72"/>
            <w:rPr>
              <w:rFonts w:cs="Arial"/>
              <w:b/>
              <w:bCs/>
              <w:i/>
              <w:iCs/>
              <w:color w:val="0000FF"/>
              <w:sz w:val="16"/>
              <w:szCs w:val="16"/>
            </w:rPr>
          </w:pPr>
          <w:r>
            <w:rPr>
              <w:rFonts w:cs="Arial"/>
              <w:b/>
              <w:bCs/>
              <w:i/>
              <w:iCs/>
              <w:color w:val="0000FF"/>
              <w:sz w:val="16"/>
              <w:szCs w:val="16"/>
            </w:rPr>
            <w:t>Brian Harris</w:t>
          </w:r>
          <w:r w:rsidRPr="006B725A">
            <w:rPr>
              <w:rFonts w:cs="Arial"/>
              <w:b/>
              <w:bCs/>
              <w:i/>
              <w:iCs/>
              <w:color w:val="0000FF"/>
              <w:sz w:val="16"/>
              <w:szCs w:val="16"/>
            </w:rPr>
            <w:t>, Principal</w:t>
          </w:r>
          <w:r>
            <w:rPr>
              <w:rFonts w:cs="Arial"/>
              <w:b/>
              <w:bCs/>
              <w:i/>
              <w:iCs/>
              <w:color w:val="0000FF"/>
              <w:sz w:val="16"/>
              <w:szCs w:val="16"/>
            </w:rPr>
            <w:t xml:space="preserve"> </w:t>
          </w:r>
        </w:p>
        <w:p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rsidR="00AA4FEE" w:rsidRPr="006B725A" w:rsidRDefault="00AA4FEE" w:rsidP="00361FEF">
          <w:pPr>
            <w:pStyle w:val="Heading3"/>
            <w:spacing w:before="0"/>
            <w:ind w:left="1080" w:right="-198" w:hanging="90"/>
            <w:rPr>
              <w:rFonts w:cs="Arial"/>
              <w:color w:val="0000FF"/>
              <w:sz w:val="16"/>
              <w:szCs w:val="16"/>
            </w:rPr>
          </w:pPr>
          <w:r>
            <w:rPr>
              <w:rFonts w:cs="Arial"/>
              <w:color w:val="0000FF"/>
              <w:sz w:val="16"/>
              <w:szCs w:val="16"/>
            </w:rPr>
            <w:t>Jared Wigger</w:t>
          </w:r>
          <w:r w:rsidRPr="006B725A">
            <w:rPr>
              <w:rFonts w:cs="Arial"/>
              <w:color w:val="0000FF"/>
              <w:sz w:val="16"/>
              <w:szCs w:val="16"/>
            </w:rPr>
            <w:t>, Principal</w:t>
          </w:r>
        </w:p>
        <w:p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rsidR="00AA4FEE" w:rsidRPr="006B725A" w:rsidRDefault="00AA4FEE" w:rsidP="00EA1673">
          <w:pPr>
            <w:spacing w:before="40"/>
            <w:ind w:left="810" w:hanging="180"/>
            <w:rPr>
              <w:b/>
              <w:bCs/>
              <w:i/>
              <w:iCs/>
              <w:color w:val="0000FF"/>
              <w:sz w:val="16"/>
              <w:szCs w:val="16"/>
            </w:rPr>
          </w:pPr>
        </w:p>
      </w:tc>
      <w:tc>
        <w:tcPr>
          <w:tcW w:w="2329" w:type="pct"/>
        </w:tcPr>
        <w:p w:rsidR="00AA4FEE" w:rsidRPr="006B725A" w:rsidRDefault="00AA4FEE" w:rsidP="00EA1673">
          <w:pPr>
            <w:ind w:left="810"/>
            <w:jc w:val="center"/>
            <w:rPr>
              <w:color w:val="0000FF"/>
              <w:sz w:val="16"/>
              <w:szCs w:val="16"/>
            </w:rPr>
          </w:pPr>
        </w:p>
        <w:p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rsidR="00AA4FEE" w:rsidRPr="006B725A" w:rsidRDefault="00AA4FEE" w:rsidP="00EA1673">
          <w:pPr>
            <w:pStyle w:val="Heading5"/>
            <w:ind w:left="810"/>
            <w:rPr>
              <w:color w:val="0000FF"/>
              <w:sz w:val="16"/>
              <w:szCs w:val="16"/>
            </w:rPr>
          </w:pPr>
          <w:r w:rsidRPr="006B725A">
            <w:rPr>
              <w:color w:val="0000FF"/>
              <w:sz w:val="16"/>
              <w:szCs w:val="16"/>
            </w:rPr>
            <w:t>230 West Poplar</w:t>
          </w:r>
        </w:p>
        <w:p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rsidR="00AA4FEE" w:rsidRPr="006B725A" w:rsidRDefault="00AA4FEE" w:rsidP="00EA1673">
          <w:pPr>
            <w:ind w:left="810"/>
            <w:jc w:val="center"/>
            <w:rPr>
              <w:b/>
              <w:bCs/>
              <w:color w:val="0000FF"/>
              <w:sz w:val="16"/>
              <w:szCs w:val="16"/>
            </w:rPr>
          </w:pPr>
        </w:p>
        <w:p w:rsidR="00AA4FEE" w:rsidRPr="006B725A" w:rsidRDefault="00AA4FEE" w:rsidP="00EA1673">
          <w:pPr>
            <w:pStyle w:val="Heading8"/>
            <w:ind w:left="810"/>
            <w:rPr>
              <w:color w:val="0000FF"/>
              <w:sz w:val="16"/>
              <w:szCs w:val="16"/>
            </w:rPr>
          </w:pPr>
          <w:r w:rsidRPr="006B725A">
            <w:rPr>
              <w:color w:val="0000FF"/>
              <w:sz w:val="16"/>
              <w:szCs w:val="16"/>
            </w:rPr>
            <w:t>Telephone (785) 985-3950</w:t>
          </w:r>
        </w:p>
        <w:p w:rsidR="00AA4FEE" w:rsidRPr="006B725A" w:rsidRDefault="00AA4FEE" w:rsidP="00EA1673">
          <w:pPr>
            <w:ind w:left="810"/>
            <w:jc w:val="center"/>
            <w:rPr>
              <w:b/>
              <w:bCs/>
              <w:color w:val="0000FF"/>
              <w:sz w:val="16"/>
              <w:szCs w:val="16"/>
            </w:rPr>
          </w:pPr>
          <w:r w:rsidRPr="006B725A">
            <w:rPr>
              <w:b/>
              <w:bCs/>
              <w:color w:val="0000FF"/>
              <w:sz w:val="16"/>
              <w:szCs w:val="16"/>
            </w:rPr>
            <w:t>FAX (785) 985-3688</w:t>
          </w:r>
        </w:p>
        <w:p w:rsidR="00AA4FEE" w:rsidRPr="006B725A" w:rsidRDefault="00AA4FEE" w:rsidP="00EA1673">
          <w:pPr>
            <w:ind w:left="810"/>
            <w:jc w:val="center"/>
            <w:rPr>
              <w:b/>
              <w:bCs/>
              <w:color w:val="0000FF"/>
              <w:sz w:val="16"/>
              <w:szCs w:val="16"/>
            </w:rPr>
          </w:pPr>
        </w:p>
        <w:p w:rsidR="00AA4FEE" w:rsidRPr="006B725A" w:rsidRDefault="005639B6"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rsidR="00804DC3" w:rsidRPr="006B725A" w:rsidRDefault="00804DC3" w:rsidP="00EA1673">
          <w:pPr>
            <w:ind w:left="810"/>
            <w:jc w:val="center"/>
            <w:rPr>
              <w:b/>
              <w:bCs/>
              <w:i/>
              <w:iCs/>
              <w:color w:val="0000FF"/>
              <w:sz w:val="16"/>
              <w:szCs w:val="16"/>
            </w:rPr>
          </w:pPr>
        </w:p>
      </w:tc>
      <w:tc>
        <w:tcPr>
          <w:tcW w:w="1320" w:type="pct"/>
        </w:tcPr>
        <w:p w:rsidR="00361FEF" w:rsidRDefault="00361FEF" w:rsidP="00EA1673">
          <w:pPr>
            <w:pStyle w:val="Heading6"/>
            <w:ind w:left="599"/>
            <w:rPr>
              <w:rFonts w:cs="Arial"/>
              <w:color w:val="0000FF"/>
              <w:sz w:val="16"/>
              <w:szCs w:val="16"/>
            </w:rPr>
          </w:pPr>
        </w:p>
        <w:p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rsidR="00361FEF" w:rsidRDefault="00361FEF" w:rsidP="00EA1673">
          <w:pPr>
            <w:pStyle w:val="Heading7"/>
            <w:ind w:left="810" w:hanging="180"/>
            <w:rPr>
              <w:rFonts w:cs="Arial"/>
              <w:color w:val="0000FF"/>
              <w:sz w:val="16"/>
              <w:szCs w:val="16"/>
            </w:rPr>
          </w:pPr>
        </w:p>
        <w:p w:rsidR="00AA4FEE" w:rsidRPr="00392CE9" w:rsidRDefault="004476C0" w:rsidP="00EA1673">
          <w:pPr>
            <w:pStyle w:val="Heading7"/>
            <w:ind w:left="810" w:hanging="180"/>
            <w:rPr>
              <w:rFonts w:cs="Arial"/>
              <w:color w:val="0000FF"/>
              <w:sz w:val="16"/>
              <w:szCs w:val="16"/>
            </w:rPr>
          </w:pPr>
          <w:r>
            <w:rPr>
              <w:rFonts w:cs="Arial"/>
              <w:color w:val="0000FF"/>
              <w:sz w:val="16"/>
              <w:szCs w:val="16"/>
            </w:rPr>
            <w:t>Warren Grable</w:t>
          </w:r>
          <w:r w:rsidR="00AA4FEE" w:rsidRPr="00392CE9">
            <w:rPr>
              <w:rFonts w:cs="Arial"/>
              <w:color w:val="0000FF"/>
              <w:sz w:val="16"/>
              <w:szCs w:val="16"/>
            </w:rPr>
            <w:t>, President</w:t>
          </w:r>
        </w:p>
        <w:p w:rsidR="00AA4FEE" w:rsidRPr="00392CE9" w:rsidRDefault="004476C0" w:rsidP="00EA1673">
          <w:pPr>
            <w:pStyle w:val="BodyTextIndent"/>
            <w:ind w:left="810" w:hanging="180"/>
            <w:rPr>
              <w:sz w:val="16"/>
              <w:szCs w:val="16"/>
            </w:rPr>
          </w:pPr>
          <w:r>
            <w:rPr>
              <w:sz w:val="16"/>
              <w:szCs w:val="16"/>
            </w:rPr>
            <w:t>Nikia Weber</w:t>
          </w:r>
          <w:r w:rsidR="00AA4FEE" w:rsidRPr="00392CE9">
            <w:rPr>
              <w:sz w:val="16"/>
              <w:szCs w:val="16"/>
            </w:rPr>
            <w:t>, Vice President</w:t>
          </w:r>
        </w:p>
        <w:p w:rsidR="00AA4FEE" w:rsidRDefault="00AA4FEE" w:rsidP="00EA1673">
          <w:pPr>
            <w:ind w:left="810" w:hanging="180"/>
            <w:rPr>
              <w:rFonts w:cs="Arial"/>
              <w:b/>
              <w:bCs/>
              <w:i/>
              <w:iCs/>
              <w:color w:val="0000FF"/>
              <w:sz w:val="16"/>
              <w:szCs w:val="16"/>
            </w:rPr>
          </w:pPr>
          <w:r>
            <w:rPr>
              <w:rFonts w:cs="Arial"/>
              <w:b/>
              <w:bCs/>
              <w:i/>
              <w:iCs/>
              <w:color w:val="0000FF"/>
              <w:sz w:val="16"/>
              <w:szCs w:val="16"/>
            </w:rPr>
            <w:t>Hugh Kinsey, Member</w:t>
          </w:r>
        </w:p>
        <w:p w:rsidR="00AA4FEE" w:rsidRDefault="00AA4FEE" w:rsidP="00EA1673">
          <w:pPr>
            <w:ind w:left="810" w:hanging="180"/>
            <w:rPr>
              <w:rFonts w:cs="Arial"/>
              <w:b/>
              <w:bCs/>
              <w:i/>
              <w:iCs/>
              <w:color w:val="0000FF"/>
              <w:sz w:val="16"/>
              <w:szCs w:val="16"/>
            </w:rPr>
          </w:pPr>
          <w:r>
            <w:rPr>
              <w:rFonts w:cs="Arial"/>
              <w:b/>
              <w:bCs/>
              <w:i/>
              <w:iCs/>
              <w:color w:val="0000FF"/>
              <w:sz w:val="16"/>
              <w:szCs w:val="16"/>
            </w:rPr>
            <w:t>Jennifer Luedke, Member</w:t>
          </w:r>
        </w:p>
        <w:p w:rsidR="00AA4FEE" w:rsidRPr="00392CE9" w:rsidRDefault="00AA4FEE" w:rsidP="00EA1673">
          <w:pPr>
            <w:ind w:left="810" w:hanging="180"/>
            <w:rPr>
              <w:rFonts w:cs="Arial"/>
              <w:b/>
              <w:bCs/>
              <w:i/>
              <w:iCs/>
              <w:color w:val="0000FF"/>
              <w:sz w:val="16"/>
              <w:szCs w:val="16"/>
            </w:rPr>
          </w:pPr>
          <w:r w:rsidRPr="00392CE9">
            <w:rPr>
              <w:rFonts w:cs="Arial"/>
              <w:b/>
              <w:bCs/>
              <w:i/>
              <w:iCs/>
              <w:color w:val="0000FF"/>
              <w:sz w:val="16"/>
              <w:szCs w:val="16"/>
            </w:rPr>
            <w:t>Sherman Smith, Member</w:t>
          </w:r>
        </w:p>
        <w:p w:rsidR="00AA4FEE" w:rsidRDefault="00AA4FEE" w:rsidP="00EA1673">
          <w:pPr>
            <w:ind w:left="810" w:hanging="180"/>
            <w:rPr>
              <w:b/>
              <w:bCs/>
              <w:i/>
              <w:iCs/>
              <w:color w:val="0000FF"/>
              <w:sz w:val="16"/>
              <w:szCs w:val="16"/>
            </w:rPr>
          </w:pPr>
          <w:r w:rsidRPr="00392CE9">
            <w:rPr>
              <w:b/>
              <w:bCs/>
              <w:i/>
              <w:iCs/>
              <w:color w:val="0000FF"/>
              <w:sz w:val="16"/>
              <w:szCs w:val="16"/>
            </w:rPr>
            <w:t>Duane Weishaar, Member</w:t>
          </w:r>
        </w:p>
        <w:p w:rsidR="00AA4FEE" w:rsidRDefault="00AA4FEE" w:rsidP="00613CAB">
          <w:pPr>
            <w:ind w:left="810" w:hanging="180"/>
            <w:rPr>
              <w:b/>
              <w:bCs/>
              <w:i/>
              <w:iCs/>
              <w:color w:val="0000FF"/>
              <w:sz w:val="16"/>
              <w:szCs w:val="16"/>
            </w:rPr>
          </w:pPr>
        </w:p>
        <w:p w:rsidR="00613CAB" w:rsidRPr="006B725A" w:rsidRDefault="00613CAB" w:rsidP="00613CAB">
          <w:pPr>
            <w:ind w:left="810" w:hanging="180"/>
            <w:rPr>
              <w:b/>
              <w:bCs/>
              <w:i/>
              <w:iCs/>
              <w:color w:val="0000FF"/>
              <w:sz w:val="16"/>
              <w:szCs w:val="16"/>
            </w:rPr>
          </w:pPr>
        </w:p>
      </w:tc>
    </w:tr>
  </w:tbl>
  <w:p w:rsidR="00AA4FEE" w:rsidRDefault="00AA4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23"/>
    <w:rsid w:val="000071F1"/>
    <w:rsid w:val="00042EFE"/>
    <w:rsid w:val="00060DFD"/>
    <w:rsid w:val="000676EE"/>
    <w:rsid w:val="00077591"/>
    <w:rsid w:val="0009697A"/>
    <w:rsid w:val="000D0EB0"/>
    <w:rsid w:val="000D2E57"/>
    <w:rsid w:val="000F451D"/>
    <w:rsid w:val="0010142D"/>
    <w:rsid w:val="001574BF"/>
    <w:rsid w:val="00160B63"/>
    <w:rsid w:val="001749B5"/>
    <w:rsid w:val="001B3CA7"/>
    <w:rsid w:val="001C65FD"/>
    <w:rsid w:val="001D07F5"/>
    <w:rsid w:val="00230FF7"/>
    <w:rsid w:val="00256BF8"/>
    <w:rsid w:val="00262884"/>
    <w:rsid w:val="002F7EA2"/>
    <w:rsid w:val="00325CBD"/>
    <w:rsid w:val="00334BF3"/>
    <w:rsid w:val="003524DB"/>
    <w:rsid w:val="00361FEF"/>
    <w:rsid w:val="00380A55"/>
    <w:rsid w:val="00392CE9"/>
    <w:rsid w:val="003A298C"/>
    <w:rsid w:val="003F3509"/>
    <w:rsid w:val="003F3D4A"/>
    <w:rsid w:val="003F3FDB"/>
    <w:rsid w:val="003F5215"/>
    <w:rsid w:val="00411A90"/>
    <w:rsid w:val="00431483"/>
    <w:rsid w:val="004476C0"/>
    <w:rsid w:val="00493010"/>
    <w:rsid w:val="004C21A9"/>
    <w:rsid w:val="005008EB"/>
    <w:rsid w:val="0054634A"/>
    <w:rsid w:val="0055036B"/>
    <w:rsid w:val="005639B6"/>
    <w:rsid w:val="00594095"/>
    <w:rsid w:val="005C38B7"/>
    <w:rsid w:val="005C7D82"/>
    <w:rsid w:val="005D377A"/>
    <w:rsid w:val="005E194D"/>
    <w:rsid w:val="00613CAB"/>
    <w:rsid w:val="006174ED"/>
    <w:rsid w:val="00633355"/>
    <w:rsid w:val="00646D1F"/>
    <w:rsid w:val="00655CEF"/>
    <w:rsid w:val="00663E12"/>
    <w:rsid w:val="00673EA0"/>
    <w:rsid w:val="006A3C6B"/>
    <w:rsid w:val="006B725A"/>
    <w:rsid w:val="006C36B5"/>
    <w:rsid w:val="006F3905"/>
    <w:rsid w:val="00710BCB"/>
    <w:rsid w:val="0072280B"/>
    <w:rsid w:val="00750323"/>
    <w:rsid w:val="00757707"/>
    <w:rsid w:val="0076067F"/>
    <w:rsid w:val="007A0C41"/>
    <w:rsid w:val="007A773A"/>
    <w:rsid w:val="007B445C"/>
    <w:rsid w:val="007D1139"/>
    <w:rsid w:val="007D55C3"/>
    <w:rsid w:val="00804DC3"/>
    <w:rsid w:val="00830FD9"/>
    <w:rsid w:val="00856721"/>
    <w:rsid w:val="00885AAD"/>
    <w:rsid w:val="008917DB"/>
    <w:rsid w:val="009023B5"/>
    <w:rsid w:val="00920CFF"/>
    <w:rsid w:val="00947BD2"/>
    <w:rsid w:val="00975643"/>
    <w:rsid w:val="009B52BC"/>
    <w:rsid w:val="009C3911"/>
    <w:rsid w:val="009D2E1D"/>
    <w:rsid w:val="009E4135"/>
    <w:rsid w:val="009F42F5"/>
    <w:rsid w:val="00A40F0B"/>
    <w:rsid w:val="00A56715"/>
    <w:rsid w:val="00A71809"/>
    <w:rsid w:val="00A822EC"/>
    <w:rsid w:val="00AA4FEE"/>
    <w:rsid w:val="00AD2AAE"/>
    <w:rsid w:val="00AE5396"/>
    <w:rsid w:val="00B31F05"/>
    <w:rsid w:val="00B37306"/>
    <w:rsid w:val="00B56626"/>
    <w:rsid w:val="00B6257A"/>
    <w:rsid w:val="00B70CD3"/>
    <w:rsid w:val="00BC51B0"/>
    <w:rsid w:val="00BD1B6B"/>
    <w:rsid w:val="00BE1BED"/>
    <w:rsid w:val="00BF52EF"/>
    <w:rsid w:val="00C06DFE"/>
    <w:rsid w:val="00C10340"/>
    <w:rsid w:val="00C406C9"/>
    <w:rsid w:val="00C6441A"/>
    <w:rsid w:val="00C6694A"/>
    <w:rsid w:val="00C80F21"/>
    <w:rsid w:val="00CB2D2B"/>
    <w:rsid w:val="00CB45A1"/>
    <w:rsid w:val="00D17846"/>
    <w:rsid w:val="00D463D3"/>
    <w:rsid w:val="00D8186E"/>
    <w:rsid w:val="00D82857"/>
    <w:rsid w:val="00DA0FF1"/>
    <w:rsid w:val="00DA11A3"/>
    <w:rsid w:val="00DC0257"/>
    <w:rsid w:val="00DD7536"/>
    <w:rsid w:val="00DE7708"/>
    <w:rsid w:val="00DF21CB"/>
    <w:rsid w:val="00E71857"/>
    <w:rsid w:val="00EA1673"/>
    <w:rsid w:val="00EC116E"/>
    <w:rsid w:val="00EC5671"/>
    <w:rsid w:val="00EC73F4"/>
    <w:rsid w:val="00ED0F4B"/>
    <w:rsid w:val="00F270E1"/>
    <w:rsid w:val="00F4442F"/>
    <w:rsid w:val="00F5415C"/>
    <w:rsid w:val="00F56497"/>
    <w:rsid w:val="00F57084"/>
    <w:rsid w:val="00F6467D"/>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5:chartTrackingRefBased/>
  <w15:docId w15:val="{539B6E29-2FF1-4C4E-AF8C-F18E07FF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010"/>
    <w:rPr>
      <w:sz w:val="24"/>
      <w:szCs w:val="24"/>
    </w:rPr>
  </w:style>
  <w:style w:type="paragraph" w:styleId="Heading1">
    <w:name w:val="heading 1"/>
    <w:basedOn w:val="Normal"/>
    <w:next w:val="Normal"/>
    <w:qFormat/>
    <w:pPr>
      <w:keepNext/>
      <w:ind w:left="-900"/>
      <w:outlineLvl w:val="0"/>
    </w:pPr>
    <w:rPr>
      <w:b/>
      <w:bCs/>
      <w:i/>
      <w:iCs/>
    </w:rPr>
  </w:style>
  <w:style w:type="paragraph" w:styleId="Heading2">
    <w:name w:val="heading 2"/>
    <w:basedOn w:val="Normal"/>
    <w:next w:val="Normal"/>
    <w:qFormat/>
    <w:pPr>
      <w:keepNext/>
      <w:spacing w:before="40"/>
      <w:outlineLvl w:val="1"/>
    </w:pPr>
    <w:rPr>
      <w:b/>
      <w:bCs/>
      <w:i/>
      <w:iCs/>
      <w:sz w:val="14"/>
    </w:rPr>
  </w:style>
  <w:style w:type="paragraph" w:styleId="Heading3">
    <w:name w:val="heading 3"/>
    <w:basedOn w:val="Normal"/>
    <w:next w:val="Normal"/>
    <w:qFormat/>
    <w:pPr>
      <w:keepNext/>
      <w:spacing w:before="40"/>
      <w:ind w:left="180" w:hanging="180"/>
      <w:outlineLvl w:val="2"/>
    </w:pPr>
    <w:rPr>
      <w:b/>
      <w:bCs/>
      <w:i/>
      <w:iCs/>
      <w:sz w:val="14"/>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spacing w:before="40"/>
      <w:ind w:left="432"/>
      <w:outlineLvl w:val="5"/>
    </w:pPr>
    <w:rPr>
      <w:b/>
      <w:bCs/>
      <w:i/>
      <w:iCs/>
      <w:sz w:val="14"/>
    </w:rPr>
  </w:style>
  <w:style w:type="paragraph" w:styleId="Heading7">
    <w:name w:val="heading 7"/>
    <w:basedOn w:val="Normal"/>
    <w:next w:val="Normal"/>
    <w:qFormat/>
    <w:pPr>
      <w:keepNext/>
      <w:ind w:left="792"/>
      <w:outlineLvl w:val="6"/>
    </w:pPr>
    <w:rPr>
      <w:b/>
      <w:bCs/>
      <w:i/>
      <w:iCs/>
      <w:sz w:val="14"/>
    </w:rPr>
  </w:style>
  <w:style w:type="paragraph" w:styleId="Heading8">
    <w:name w:val="heading 8"/>
    <w:basedOn w:val="Normal"/>
    <w:next w:val="Normal"/>
    <w:qFormat/>
    <w:pPr>
      <w:keepNext/>
      <w:jc w:val="center"/>
      <w:outlineLvl w:val="7"/>
    </w:pPr>
    <w:rPr>
      <w:b/>
      <w:bCs/>
      <w:sz w:val="20"/>
    </w:rPr>
  </w:style>
  <w:style w:type="paragraph" w:styleId="Heading9">
    <w:name w:val="heading 9"/>
    <w:basedOn w:val="Normal"/>
    <w:next w:val="Normal"/>
    <w:qFormat/>
    <w:pPr>
      <w:keepNext/>
      <w:ind w:left="792"/>
      <w:outlineLvl w:val="8"/>
    </w:pPr>
    <w:rPr>
      <w:b/>
      <w:bCs/>
      <w:i/>
      <w:iCs/>
      <w:color w:val="0000FF"/>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b/>
      <w:bCs/>
      <w:i/>
      <w:iCs/>
      <w:color w:val="0000FF"/>
      <w:sz w:val="1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y%20Letterhead%202014-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877C-9DE9-4451-89E3-43A1F16E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Troy Letterhead 2014-2015.dotx</Template>
  <TotalTime>0</TotalTime>
  <Pages>3</Pages>
  <Words>641</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3910</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Janel Anderson</cp:lastModifiedBy>
  <cp:revision>3</cp:revision>
  <cp:lastPrinted>2014-01-30T20:20:00Z</cp:lastPrinted>
  <dcterms:created xsi:type="dcterms:W3CDTF">2014-11-11T17:01:00Z</dcterms:created>
  <dcterms:modified xsi:type="dcterms:W3CDTF">2014-11-11T19:07:00Z</dcterms:modified>
</cp:coreProperties>
</file>